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416F" w14:textId="640A4E44" w:rsidR="009A029F" w:rsidRPr="00E67300" w:rsidRDefault="009A029F" w:rsidP="009A029F">
      <w:pPr>
        <w:rPr>
          <w:rFonts w:ascii="Avenir Black" w:hAnsi="Avenir Black" w:cs="Arial"/>
          <w:b/>
          <w:bCs/>
          <w:sz w:val="32"/>
          <w:szCs w:val="32"/>
        </w:rPr>
      </w:pPr>
      <w:r w:rsidRPr="00E67300">
        <w:rPr>
          <w:rFonts w:ascii="Avenir Black" w:hAnsi="Avenir Black" w:cs="Arial"/>
          <w:b/>
          <w:bCs/>
          <w:sz w:val="36"/>
          <w:szCs w:val="36"/>
        </w:rPr>
        <w:t xml:space="preserve">Overcoming Anxiety </w:t>
      </w:r>
      <w:r w:rsidRPr="00E67300">
        <w:rPr>
          <w:rFonts w:ascii="Avenir Black" w:hAnsi="Avenir Black" w:cs="Arial"/>
          <w:b/>
          <w:bCs/>
          <w:sz w:val="36"/>
          <w:szCs w:val="36"/>
        </w:rPr>
        <w:tab/>
        <w:t xml:space="preserve">   </w:t>
      </w:r>
      <w:r w:rsidRPr="00E67300">
        <w:rPr>
          <w:rFonts w:ascii="Avenir Black" w:hAnsi="Avenir Black" w:cs="Arial"/>
          <w:b/>
          <w:bCs/>
          <w:sz w:val="36"/>
          <w:szCs w:val="36"/>
        </w:rPr>
        <w:tab/>
      </w:r>
      <w:r w:rsidRPr="00E67300">
        <w:rPr>
          <w:rFonts w:ascii="Avenir Black" w:hAnsi="Avenir Black" w:cs="Arial"/>
          <w:b/>
          <w:bCs/>
          <w:sz w:val="36"/>
          <w:szCs w:val="36"/>
        </w:rPr>
        <w:tab/>
      </w:r>
      <w:r w:rsidRPr="00E67300">
        <w:rPr>
          <w:rFonts w:ascii="Avenir Black" w:hAnsi="Avenir Black" w:cs="Arial"/>
          <w:b/>
          <w:bCs/>
          <w:sz w:val="36"/>
          <w:szCs w:val="36"/>
        </w:rPr>
        <w:tab/>
        <w:t xml:space="preserve"> </w:t>
      </w:r>
      <w:r w:rsidRPr="00E67300">
        <w:rPr>
          <w:rFonts w:ascii="Avenir Black" w:hAnsi="Avenir Black" w:cs="Arial"/>
          <w:b/>
          <w:bCs/>
          <w:sz w:val="36"/>
          <w:szCs w:val="36"/>
        </w:rPr>
        <w:tab/>
      </w:r>
      <w:r w:rsidRPr="00E67300">
        <w:rPr>
          <w:rFonts w:ascii="Avenir Black" w:hAnsi="Avenir Black" w:cs="Arial"/>
          <w:b/>
          <w:bCs/>
          <w:sz w:val="36"/>
          <w:szCs w:val="36"/>
        </w:rPr>
        <w:tab/>
      </w:r>
      <w:r w:rsidRPr="00E67300">
        <w:rPr>
          <w:rFonts w:ascii="Avenir Black" w:hAnsi="Avenir Black" w:cs="Arial"/>
          <w:b/>
          <w:bCs/>
          <w:sz w:val="36"/>
          <w:szCs w:val="36"/>
        </w:rPr>
        <w:tab/>
      </w:r>
      <w:r w:rsidRPr="00E67300">
        <w:rPr>
          <w:rFonts w:ascii="Avenir Black" w:hAnsi="Avenir Black" w:cs="Arial"/>
          <w:b/>
          <w:bCs/>
          <w:sz w:val="36"/>
          <w:szCs w:val="36"/>
        </w:rPr>
        <w:tab/>
        <w:t xml:space="preserve">     </w:t>
      </w:r>
      <w:r w:rsidRPr="00E67300">
        <w:rPr>
          <w:rFonts w:ascii="Avenir Black" w:hAnsi="Avenir Black" w:cs="Arial"/>
          <w:b/>
          <w:bCs/>
          <w:sz w:val="32"/>
          <w:szCs w:val="32"/>
        </w:rPr>
        <w:t>Philippians 4:4-7</w:t>
      </w:r>
    </w:p>
    <w:p w14:paraId="5097F605" w14:textId="77777777" w:rsidR="009A029F" w:rsidRPr="00E67300" w:rsidRDefault="009A029F" w:rsidP="009A029F">
      <w:pPr>
        <w:rPr>
          <w:rFonts w:ascii="Avenir Black" w:hAnsi="Avenir Black" w:cs="Arial"/>
          <w:b/>
          <w:bCs/>
          <w:sz w:val="16"/>
          <w:szCs w:val="16"/>
        </w:rPr>
      </w:pPr>
    </w:p>
    <w:p w14:paraId="70C60E95" w14:textId="77777777" w:rsidR="009A029F" w:rsidRPr="00E67300" w:rsidRDefault="009A029F" w:rsidP="009A029F">
      <w:pPr>
        <w:rPr>
          <w:rFonts w:ascii="Avenir Black" w:hAnsi="Avenir Black" w:cs="Arial"/>
          <w:b/>
          <w:bCs/>
          <w:sz w:val="36"/>
          <w:szCs w:val="36"/>
        </w:rPr>
      </w:pPr>
      <w:r w:rsidRPr="00E67300">
        <w:rPr>
          <w:rFonts w:ascii="Avenir Black" w:hAnsi="Avenir Black" w:cs="Arial"/>
          <w:b/>
          <w:bCs/>
          <w:sz w:val="36"/>
          <w:szCs w:val="36"/>
        </w:rPr>
        <w:t>The Journey of Joy in Christ</w:t>
      </w:r>
      <w:r w:rsidRPr="00E67300">
        <w:rPr>
          <w:rFonts w:ascii="Avenir Black" w:hAnsi="Avenir Black" w:cs="Arial"/>
          <w:b/>
          <w:bCs/>
          <w:sz w:val="36"/>
          <w:szCs w:val="36"/>
        </w:rPr>
        <w:tab/>
      </w:r>
      <w:r w:rsidRPr="00E67300">
        <w:rPr>
          <w:rFonts w:ascii="Avenir Black" w:hAnsi="Avenir Black" w:cs="Arial"/>
          <w:b/>
          <w:bCs/>
          <w:sz w:val="36"/>
          <w:szCs w:val="36"/>
        </w:rPr>
        <w:tab/>
      </w:r>
    </w:p>
    <w:p w14:paraId="792A5220" w14:textId="77777777" w:rsidR="009A029F" w:rsidRPr="00E67300" w:rsidRDefault="009A029F" w:rsidP="009A029F">
      <w:pPr>
        <w:rPr>
          <w:rFonts w:ascii="Avenir Light" w:hAnsi="Avenir Light" w:cs="Arial"/>
        </w:rPr>
      </w:pPr>
      <w:r w:rsidRPr="00E67300">
        <w:rPr>
          <w:rFonts w:ascii="Avenir Light" w:hAnsi="Avenir Light" w:cs="Arial"/>
        </w:rPr>
        <w:t>A Series in the Book of Philippians</w:t>
      </w:r>
    </w:p>
    <w:p w14:paraId="2E6C29F4" w14:textId="208F289D" w:rsidR="008E190D" w:rsidRPr="00E67300" w:rsidRDefault="009A029F" w:rsidP="00E67300">
      <w:pPr>
        <w:rPr>
          <w:rFonts w:ascii="Avenir Light" w:hAnsi="Avenir Light" w:cs="Lucida Grande"/>
          <w:color w:val="000000"/>
          <w:sz w:val="22"/>
          <w:szCs w:val="22"/>
        </w:rPr>
      </w:pPr>
      <w:r w:rsidRPr="00E67300">
        <w:rPr>
          <w:rFonts w:ascii="Avenir Light" w:hAnsi="Avenir Light"/>
          <w:sz w:val="22"/>
          <w:szCs w:val="22"/>
        </w:rPr>
        <w:t xml:space="preserve">Copyright </w:t>
      </w:r>
      <w:r w:rsidRPr="00E67300">
        <w:rPr>
          <w:rFonts w:ascii="Avenir Light" w:hAnsi="Avenir Light" w:cs="Lucida Grande"/>
          <w:color w:val="000000"/>
          <w:sz w:val="22"/>
          <w:szCs w:val="22"/>
        </w:rPr>
        <w:t xml:space="preserve">© 2025 by Grant Kaul. </w:t>
      </w:r>
      <w:r w:rsidRPr="00E67300">
        <w:rPr>
          <w:rFonts w:ascii="Avenir Light" w:hAnsi="Avenir Light"/>
          <w:sz w:val="22"/>
          <w:szCs w:val="22"/>
        </w:rPr>
        <w:t xml:space="preserve">All rights reserved. </w:t>
      </w:r>
      <w:r w:rsidRPr="00E67300">
        <w:rPr>
          <w:rFonts w:ascii="Avenir Light" w:hAnsi="Avenir Light" w:cs="Arial"/>
        </w:rPr>
        <w:tab/>
      </w:r>
    </w:p>
    <w:p w14:paraId="40801160" w14:textId="3ABAE190" w:rsidR="009A029F" w:rsidRPr="00E67300" w:rsidRDefault="009A029F" w:rsidP="009A029F">
      <w:pPr>
        <w:pStyle w:val="NormalWeb"/>
        <w:rPr>
          <w:rFonts w:ascii="Avenir Book" w:hAnsi="Avenir Book"/>
          <w:sz w:val="32"/>
          <w:szCs w:val="32"/>
        </w:rPr>
      </w:pPr>
      <w:r w:rsidRPr="00E67300">
        <w:rPr>
          <w:rFonts w:ascii="Avenir Book" w:hAnsi="Avenir Book"/>
          <w:sz w:val="32"/>
          <w:szCs w:val="32"/>
        </w:rPr>
        <w:t>We are living through an epidemic of worry. It has become so normal that</w:t>
      </w:r>
      <w:r w:rsidR="00BF4C6B" w:rsidRPr="00E67300">
        <w:rPr>
          <w:rFonts w:ascii="Avenir Book" w:hAnsi="Avenir Book"/>
          <w:sz w:val="32"/>
          <w:szCs w:val="32"/>
        </w:rPr>
        <w:t xml:space="preserve"> we at time</w:t>
      </w:r>
      <w:r w:rsidR="00AD2692" w:rsidRPr="00E67300">
        <w:rPr>
          <w:rFonts w:ascii="Avenir Book" w:hAnsi="Avenir Book"/>
          <w:sz w:val="32"/>
          <w:szCs w:val="32"/>
        </w:rPr>
        <w:t>s</w:t>
      </w:r>
      <w:r w:rsidR="00BF4C6B" w:rsidRPr="00E67300">
        <w:rPr>
          <w:rFonts w:ascii="Avenir Book" w:hAnsi="Avenir Book"/>
          <w:sz w:val="32"/>
          <w:szCs w:val="32"/>
        </w:rPr>
        <w:t xml:space="preserve"> </w:t>
      </w:r>
      <w:r w:rsidRPr="00E67300">
        <w:rPr>
          <w:rFonts w:ascii="Avenir Book" w:hAnsi="Avenir Book"/>
          <w:sz w:val="32"/>
          <w:szCs w:val="32"/>
        </w:rPr>
        <w:t xml:space="preserve">treat anxiety like a toxic friend we refuse to leave. Worry fixates on unsettling thoughts and traps us in “what if” thinking. It torments us about the future, overwhelms us in the present, and chains us to regrets from the past. It shows up in our bodies with headaches, neck pain, stomach trouble, and fatigue. </w:t>
      </w:r>
      <w:r w:rsidR="00BF4C6B" w:rsidRPr="00E67300">
        <w:rPr>
          <w:rFonts w:ascii="Avenir Book" w:hAnsi="Avenir Book"/>
          <w:sz w:val="32"/>
          <w:szCs w:val="32"/>
        </w:rPr>
        <w:t xml:space="preserve">Anxiety steals strength from our souls. </w:t>
      </w:r>
      <w:r w:rsidRPr="00E67300">
        <w:rPr>
          <w:rFonts w:ascii="Avenir Book" w:hAnsi="Avenir Book"/>
          <w:sz w:val="32"/>
          <w:szCs w:val="32"/>
        </w:rPr>
        <w:t xml:space="preserve">It drains our relationships and our joy. </w:t>
      </w:r>
      <w:r w:rsidR="00BF4C6B" w:rsidRPr="00E67300">
        <w:rPr>
          <w:rFonts w:ascii="Avenir Book" w:hAnsi="Avenir Book"/>
          <w:sz w:val="32"/>
          <w:szCs w:val="32"/>
        </w:rPr>
        <w:t>No one goes unscathed by its poisonous claws. Every one of us is all too familiar with being weighed down with worry.</w:t>
      </w:r>
    </w:p>
    <w:p w14:paraId="0C276406" w14:textId="5CE4727B" w:rsidR="009A029F" w:rsidRPr="00E67300" w:rsidRDefault="009A029F" w:rsidP="009A029F">
      <w:pPr>
        <w:pStyle w:val="NormalWeb"/>
        <w:rPr>
          <w:rFonts w:ascii="Avenir Book" w:hAnsi="Avenir Book"/>
          <w:sz w:val="32"/>
          <w:szCs w:val="32"/>
        </w:rPr>
      </w:pPr>
      <w:r w:rsidRPr="00E67300">
        <w:rPr>
          <w:rFonts w:ascii="Avenir Book" w:hAnsi="Avenir Book"/>
          <w:sz w:val="32"/>
          <w:szCs w:val="32"/>
        </w:rPr>
        <w:t xml:space="preserve">Jesus </w:t>
      </w:r>
      <w:r w:rsidR="00BF4C6B" w:rsidRPr="00E67300">
        <w:rPr>
          <w:rFonts w:ascii="Avenir Book" w:hAnsi="Avenir Book"/>
          <w:sz w:val="32"/>
          <w:szCs w:val="32"/>
        </w:rPr>
        <w:t>understands our tendency toward inner turmoil, which is why</w:t>
      </w:r>
      <w:r w:rsidRPr="00E67300">
        <w:rPr>
          <w:rFonts w:ascii="Avenir Book" w:hAnsi="Avenir Book"/>
          <w:sz w:val="32"/>
          <w:szCs w:val="32"/>
        </w:rPr>
        <w:t xml:space="preserve"> He addressed it directly. Five times in one passage</w:t>
      </w:r>
      <w:r w:rsidR="00AD2692" w:rsidRPr="00E67300">
        <w:rPr>
          <w:rFonts w:ascii="Avenir Book" w:hAnsi="Avenir Book"/>
          <w:sz w:val="32"/>
          <w:szCs w:val="32"/>
        </w:rPr>
        <w:t>,</w:t>
      </w:r>
      <w:r w:rsidRPr="00E67300">
        <w:rPr>
          <w:rFonts w:ascii="Avenir Book" w:hAnsi="Avenir Book"/>
          <w:sz w:val="32"/>
          <w:szCs w:val="32"/>
        </w:rPr>
        <w:t xml:space="preserve"> He </w:t>
      </w:r>
      <w:r w:rsidR="00955596" w:rsidRPr="00E67300">
        <w:rPr>
          <w:rFonts w:ascii="Avenir Book" w:hAnsi="Avenir Book"/>
          <w:sz w:val="32"/>
          <w:szCs w:val="32"/>
        </w:rPr>
        <w:t>confronted worry directly and gave this clarion charge</w:t>
      </w:r>
      <w:r w:rsidRPr="00E67300">
        <w:rPr>
          <w:rFonts w:ascii="Avenir Book" w:hAnsi="Avenir Book"/>
          <w:sz w:val="32"/>
          <w:szCs w:val="32"/>
        </w:rPr>
        <w:t>, “Do not worry” (Matt. 6:25</w:t>
      </w:r>
      <w:r w:rsidR="00AD2692" w:rsidRPr="00E67300">
        <w:rPr>
          <w:rFonts w:ascii="Avenir Book" w:hAnsi="Avenir Book"/>
          <w:sz w:val="32"/>
          <w:szCs w:val="32"/>
        </w:rPr>
        <w:t>-</w:t>
      </w:r>
      <w:r w:rsidRPr="00E67300">
        <w:rPr>
          <w:rFonts w:ascii="Avenir Book" w:hAnsi="Avenir Book"/>
          <w:sz w:val="32"/>
          <w:szCs w:val="32"/>
        </w:rPr>
        <w:t xml:space="preserve">34). </w:t>
      </w:r>
      <w:r w:rsidR="00AD2692" w:rsidRPr="00E67300">
        <w:rPr>
          <w:rFonts w:ascii="Avenir Book" w:hAnsi="Avenir Book"/>
          <w:sz w:val="32"/>
          <w:szCs w:val="32"/>
        </w:rPr>
        <w:t xml:space="preserve">If that is His command, how do we obey it in a world that feels chaotic and from our hearts that fears can quickly overcome? </w:t>
      </w:r>
      <w:r w:rsidRPr="00E67300">
        <w:rPr>
          <w:rFonts w:ascii="Avenir Book" w:hAnsi="Avenir Book"/>
          <w:sz w:val="32"/>
          <w:szCs w:val="32"/>
        </w:rPr>
        <w:t>Philippians 4:4</w:t>
      </w:r>
      <w:r w:rsidR="00AD2692" w:rsidRPr="00E67300">
        <w:rPr>
          <w:rFonts w:ascii="Avenir Book" w:hAnsi="Avenir Book"/>
          <w:sz w:val="32"/>
          <w:szCs w:val="32"/>
        </w:rPr>
        <w:t>-</w:t>
      </w:r>
      <w:r w:rsidRPr="00E67300">
        <w:rPr>
          <w:rFonts w:ascii="Avenir Book" w:hAnsi="Avenir Book"/>
          <w:sz w:val="32"/>
          <w:szCs w:val="32"/>
        </w:rPr>
        <w:t xml:space="preserve">7 gives the path. From a prison cell, with every human reason to </w:t>
      </w:r>
      <w:r w:rsidR="00BF4C6B" w:rsidRPr="00E67300">
        <w:rPr>
          <w:rFonts w:ascii="Avenir Book" w:hAnsi="Avenir Book"/>
          <w:sz w:val="32"/>
          <w:szCs w:val="32"/>
        </w:rPr>
        <w:t>despair</w:t>
      </w:r>
      <w:r w:rsidRPr="00E67300">
        <w:rPr>
          <w:rFonts w:ascii="Avenir Book" w:hAnsi="Avenir Book"/>
          <w:sz w:val="32"/>
          <w:szCs w:val="32"/>
        </w:rPr>
        <w:t xml:space="preserve">, Paul does not tell us to escape anxiety. </w:t>
      </w:r>
      <w:r w:rsidR="00AD2692" w:rsidRPr="00E67300">
        <w:rPr>
          <w:rFonts w:ascii="Avenir Book" w:hAnsi="Avenir Book"/>
          <w:sz w:val="32"/>
          <w:szCs w:val="32"/>
        </w:rPr>
        <w:t>Instead</w:t>
      </w:r>
      <w:r w:rsidR="00955596" w:rsidRPr="00E67300">
        <w:rPr>
          <w:rFonts w:ascii="Avenir Book" w:hAnsi="Avenir Book"/>
          <w:sz w:val="32"/>
          <w:szCs w:val="32"/>
        </w:rPr>
        <w:t>, h</w:t>
      </w:r>
      <w:r w:rsidRPr="00E67300">
        <w:rPr>
          <w:rFonts w:ascii="Avenir Book" w:hAnsi="Avenir Book"/>
          <w:sz w:val="32"/>
          <w:szCs w:val="32"/>
        </w:rPr>
        <w:t xml:space="preserve">e shows us how to </w:t>
      </w:r>
      <w:r w:rsidR="00BF4C6B" w:rsidRPr="00E67300">
        <w:rPr>
          <w:rFonts w:ascii="Avenir Book" w:hAnsi="Avenir Book"/>
          <w:sz w:val="32"/>
          <w:szCs w:val="32"/>
        </w:rPr>
        <w:t>overcome</w:t>
      </w:r>
      <w:r w:rsidRPr="00E67300">
        <w:rPr>
          <w:rFonts w:ascii="Avenir Book" w:hAnsi="Avenir Book"/>
          <w:sz w:val="32"/>
          <w:szCs w:val="32"/>
        </w:rPr>
        <w:t xml:space="preserve"> it in Christ</w:t>
      </w:r>
      <w:r w:rsidR="00955596" w:rsidRPr="00E67300">
        <w:rPr>
          <w:rFonts w:ascii="Avenir Book" w:hAnsi="Avenir Book"/>
          <w:sz w:val="32"/>
          <w:szCs w:val="32"/>
        </w:rPr>
        <w:t xml:space="preserve"> and</w:t>
      </w:r>
      <w:r w:rsidR="00BF4C6B" w:rsidRPr="00E67300">
        <w:rPr>
          <w:rFonts w:ascii="Avenir Book" w:hAnsi="Avenir Book"/>
          <w:sz w:val="32"/>
          <w:szCs w:val="32"/>
        </w:rPr>
        <w:t xml:space="preserve"> gain a vertical perspective</w:t>
      </w:r>
      <w:r w:rsidR="00955596" w:rsidRPr="00E67300">
        <w:rPr>
          <w:rFonts w:ascii="Avenir Book" w:hAnsi="Avenir Book"/>
          <w:sz w:val="32"/>
          <w:szCs w:val="32"/>
        </w:rPr>
        <w:t xml:space="preserve"> when faced with a horizontal panic. We must learn to regularly engage these three life-changing practices to experience God’s peace when </w:t>
      </w:r>
      <w:r w:rsidR="00BF4C6B" w:rsidRPr="00E67300">
        <w:rPr>
          <w:rFonts w:ascii="Avenir Book" w:hAnsi="Avenir Book"/>
          <w:sz w:val="32"/>
          <w:szCs w:val="32"/>
        </w:rPr>
        <w:t xml:space="preserve">anxiety attacks.  </w:t>
      </w:r>
      <w:r w:rsidRPr="00E67300">
        <w:rPr>
          <w:rFonts w:ascii="Avenir Book" w:hAnsi="Avenir Book"/>
          <w:sz w:val="32"/>
          <w:szCs w:val="32"/>
        </w:rPr>
        <w:t xml:space="preserve"> </w:t>
      </w:r>
    </w:p>
    <w:p w14:paraId="3C5A3620" w14:textId="77FB3C6E" w:rsidR="009A029F" w:rsidRDefault="009A029F" w:rsidP="009A029F">
      <w:pPr>
        <w:rPr>
          <w:rFonts w:ascii="Avenir Heavy" w:hAnsi="Avenir Heavy" w:cs="Arial"/>
          <w:b/>
          <w:bCs/>
          <w:sz w:val="36"/>
          <w:szCs w:val="36"/>
        </w:rPr>
      </w:pPr>
      <w:r w:rsidRPr="00E67300">
        <w:rPr>
          <w:rFonts w:ascii="Avenir Heavy" w:hAnsi="Avenir Heavy" w:cs="Arial"/>
          <w:b/>
          <w:bCs/>
          <w:sz w:val="36"/>
          <w:szCs w:val="36"/>
        </w:rPr>
        <w:t>How do we overcome anxiety?</w:t>
      </w:r>
    </w:p>
    <w:p w14:paraId="43BE8652" w14:textId="77777777" w:rsidR="00E67300" w:rsidRPr="00E67300" w:rsidRDefault="00E67300" w:rsidP="009A029F">
      <w:pPr>
        <w:rPr>
          <w:rFonts w:ascii="Avenir Heavy" w:hAnsi="Avenir Heavy" w:cs="Arial"/>
          <w:b/>
          <w:bCs/>
          <w:sz w:val="16"/>
          <w:szCs w:val="16"/>
        </w:rPr>
      </w:pPr>
    </w:p>
    <w:p w14:paraId="6BDB2B56" w14:textId="0063D38A" w:rsidR="009A029F" w:rsidRPr="00E67300" w:rsidRDefault="009A029F" w:rsidP="00E67300">
      <w:pPr>
        <w:pStyle w:val="ListParagraph"/>
        <w:numPr>
          <w:ilvl w:val="0"/>
          <w:numId w:val="7"/>
        </w:numPr>
        <w:rPr>
          <w:rFonts w:ascii="Avenir Heavy" w:hAnsi="Avenir Heavy" w:cs="Arial"/>
          <w:b/>
          <w:bCs/>
          <w:sz w:val="32"/>
          <w:szCs w:val="32"/>
        </w:rPr>
      </w:pPr>
      <w:r w:rsidRPr="00E67300">
        <w:rPr>
          <w:rFonts w:ascii="Avenir Heavy" w:hAnsi="Avenir Heavy" w:cs="Arial"/>
          <w:b/>
          <w:bCs/>
          <w:sz w:val="36"/>
          <w:szCs w:val="36"/>
        </w:rPr>
        <w:t xml:space="preserve">Rejoice in the Lord always </w:t>
      </w:r>
      <w:r w:rsidRPr="00E67300">
        <w:rPr>
          <w:rFonts w:ascii="Avenir Heavy" w:hAnsi="Avenir Heavy" w:cs="Arial"/>
          <w:b/>
          <w:bCs/>
          <w:sz w:val="36"/>
          <w:szCs w:val="36"/>
        </w:rPr>
        <w:tab/>
        <w:t xml:space="preserve">4:4 </w:t>
      </w:r>
    </w:p>
    <w:p w14:paraId="44EE4FD4" w14:textId="7F8078AC" w:rsidR="00BF4C6B" w:rsidRPr="00E67300" w:rsidRDefault="00BF4C6B" w:rsidP="00BF4C6B">
      <w:pPr>
        <w:pStyle w:val="NormalWeb"/>
        <w:rPr>
          <w:rFonts w:ascii="Avenir Light" w:hAnsi="Avenir Light"/>
          <w:sz w:val="32"/>
          <w:szCs w:val="32"/>
        </w:rPr>
      </w:pPr>
      <w:r w:rsidRPr="00E67300">
        <w:rPr>
          <w:rFonts w:ascii="Avenir Light" w:hAnsi="Avenir Light"/>
          <w:sz w:val="32"/>
          <w:szCs w:val="32"/>
        </w:rPr>
        <w:lastRenderedPageBreak/>
        <w:t>Paul’s first pr</w:t>
      </w:r>
      <w:r w:rsidR="00955596" w:rsidRPr="00E67300">
        <w:rPr>
          <w:rFonts w:ascii="Avenir Light" w:hAnsi="Avenir Light"/>
          <w:sz w:val="32"/>
          <w:szCs w:val="32"/>
        </w:rPr>
        <w:t>actice</w:t>
      </w:r>
      <w:r w:rsidRPr="00E67300">
        <w:rPr>
          <w:rFonts w:ascii="Avenir Light" w:hAnsi="Avenir Light"/>
          <w:sz w:val="32"/>
          <w:szCs w:val="32"/>
        </w:rPr>
        <w:t xml:space="preserve"> for overcoming anxiety is to make rejoicing in the Lord a way of life. The command “Rejoice in the Lord always” (Phil. 4:4</w:t>
      </w:r>
      <w:r w:rsidR="00955596" w:rsidRPr="00E67300">
        <w:rPr>
          <w:rFonts w:ascii="Avenir Light" w:hAnsi="Avenir Light"/>
          <w:sz w:val="32"/>
          <w:szCs w:val="32"/>
        </w:rPr>
        <w:t>; see also 3:1</w:t>
      </w:r>
      <w:r w:rsidRPr="00E67300">
        <w:rPr>
          <w:rFonts w:ascii="Avenir Light" w:hAnsi="Avenir Light"/>
          <w:sz w:val="32"/>
          <w:szCs w:val="32"/>
        </w:rPr>
        <w:t xml:space="preserve">) is written as a present imperative, meaning it is to be continual and intentional, not occasional. Joy is not a fleeting feeling tied to changing </w:t>
      </w:r>
      <w:proofErr w:type="gramStart"/>
      <w:r w:rsidRPr="00E67300">
        <w:rPr>
          <w:rFonts w:ascii="Avenir Light" w:hAnsi="Avenir Light"/>
          <w:sz w:val="32"/>
          <w:szCs w:val="32"/>
        </w:rPr>
        <w:t>circumstances</w:t>
      </w:r>
      <w:proofErr w:type="gramEnd"/>
      <w:r w:rsidRPr="00E67300">
        <w:rPr>
          <w:rFonts w:ascii="Avenir Light" w:hAnsi="Avenir Light"/>
          <w:sz w:val="32"/>
          <w:szCs w:val="32"/>
        </w:rPr>
        <w:t xml:space="preserve"> but a deliberate act of faith anchored in the unchanging character of Christ. To rejoice is to express praise and gratitude to God, and in doing so, our confidence in Him grows stronger. Joy fuels the soul much like gasoline fuels an engine. As C.S. Lewis observed, humanity was designed to run on God Himself, and there can be no lasting peace or happiness apart from Him. When joy in the Lord is missing, spiritual breakdown is inevitable.</w:t>
      </w:r>
    </w:p>
    <w:p w14:paraId="057963B1" w14:textId="4C0EF457" w:rsidR="00BF4C6B" w:rsidRPr="00E67300" w:rsidRDefault="00BF4C6B" w:rsidP="00BF4C6B">
      <w:pPr>
        <w:pStyle w:val="NormalWeb"/>
        <w:rPr>
          <w:rFonts w:ascii="Avenir Light" w:hAnsi="Avenir Light"/>
          <w:sz w:val="32"/>
          <w:szCs w:val="32"/>
        </w:rPr>
      </w:pPr>
      <w:r w:rsidRPr="00E67300">
        <w:rPr>
          <w:rFonts w:ascii="Avenir Light" w:hAnsi="Avenir Light"/>
          <w:sz w:val="32"/>
          <w:szCs w:val="32"/>
        </w:rPr>
        <w:t>Paul modeled this truth while writing from prison, not from comfort or ease. His joy was rooted “in the Lord”</w:t>
      </w:r>
      <w:r w:rsidR="000F69A6" w:rsidRPr="00E67300">
        <w:rPr>
          <w:rFonts w:ascii="Avenir Light" w:hAnsi="Avenir Light"/>
          <w:sz w:val="32"/>
          <w:szCs w:val="32"/>
        </w:rPr>
        <w:t>,</w:t>
      </w:r>
      <w:r w:rsidRPr="00E67300">
        <w:rPr>
          <w:rFonts w:ascii="Avenir Light" w:hAnsi="Avenir Light"/>
          <w:sz w:val="32"/>
          <w:szCs w:val="32"/>
        </w:rPr>
        <w:t xml:space="preserve"> because Christ is sovereign </w:t>
      </w:r>
      <w:proofErr w:type="gramStart"/>
      <w:r w:rsidRPr="00E67300">
        <w:rPr>
          <w:rFonts w:ascii="Avenir Light" w:hAnsi="Avenir Light"/>
          <w:sz w:val="32"/>
          <w:szCs w:val="32"/>
        </w:rPr>
        <w:t>over all</w:t>
      </w:r>
      <w:proofErr w:type="gramEnd"/>
      <w:r w:rsidRPr="00E67300">
        <w:rPr>
          <w:rFonts w:ascii="Avenir Light" w:hAnsi="Avenir Light"/>
          <w:sz w:val="32"/>
          <w:szCs w:val="32"/>
        </w:rPr>
        <w:t>, saves us from sin, and remains ever present with His people. This kind of joy transcends hardship and steadies the heart when life wavers. Practically, believers</w:t>
      </w:r>
      <w:r w:rsidR="00955596" w:rsidRPr="00E67300">
        <w:rPr>
          <w:rFonts w:ascii="Avenir Light" w:hAnsi="Avenir Light"/>
          <w:sz w:val="32"/>
          <w:szCs w:val="32"/>
        </w:rPr>
        <w:t xml:space="preserve"> can </w:t>
      </w:r>
      <w:r w:rsidRPr="00E67300">
        <w:rPr>
          <w:rFonts w:ascii="Avenir Light" w:hAnsi="Avenir Light"/>
          <w:sz w:val="32"/>
          <w:szCs w:val="32"/>
        </w:rPr>
        <w:t>cultivate this joy by starting each day with thanksgiving, offering gratitude to God throughout the day, and ending the day rejoicing in His faithfulness. In every situation, rejoicing redirects the mind from worry to worship and anchors peace in the person of Christ rather than the instability of life’s conditions.</w:t>
      </w:r>
    </w:p>
    <w:p w14:paraId="3EB51675" w14:textId="44C36450" w:rsidR="00BF4C6B" w:rsidRPr="00E67300" w:rsidRDefault="009A029F" w:rsidP="00E67300">
      <w:pPr>
        <w:pStyle w:val="ListParagraph"/>
        <w:numPr>
          <w:ilvl w:val="0"/>
          <w:numId w:val="7"/>
        </w:numPr>
        <w:rPr>
          <w:rFonts w:ascii="Avenir Heavy" w:hAnsi="Avenir Heavy" w:cs="Arial"/>
          <w:b/>
          <w:bCs/>
          <w:sz w:val="36"/>
          <w:szCs w:val="36"/>
        </w:rPr>
      </w:pPr>
      <w:r w:rsidRPr="00E67300">
        <w:rPr>
          <w:rFonts w:ascii="Avenir Heavy" w:hAnsi="Avenir Heavy" w:cs="Arial"/>
          <w:b/>
          <w:bCs/>
          <w:sz w:val="36"/>
          <w:szCs w:val="36"/>
        </w:rPr>
        <w:t>Respond with Christlike gentleness</w:t>
      </w:r>
      <w:r w:rsidRPr="00E67300">
        <w:rPr>
          <w:rFonts w:ascii="Avenir Heavy" w:hAnsi="Avenir Heavy" w:cs="Arial"/>
          <w:b/>
          <w:bCs/>
          <w:sz w:val="36"/>
          <w:szCs w:val="36"/>
        </w:rPr>
        <w:tab/>
      </w:r>
      <w:r w:rsidRPr="00E67300">
        <w:rPr>
          <w:rFonts w:ascii="Avenir Heavy" w:hAnsi="Avenir Heavy" w:cs="Arial"/>
          <w:b/>
          <w:bCs/>
          <w:sz w:val="36"/>
          <w:szCs w:val="36"/>
        </w:rPr>
        <w:tab/>
        <w:t>4:5</w:t>
      </w:r>
    </w:p>
    <w:p w14:paraId="19DD9072" w14:textId="43811E81" w:rsidR="00BF4C6B" w:rsidRPr="00E67300" w:rsidRDefault="00955596" w:rsidP="00BF4C6B">
      <w:pPr>
        <w:pStyle w:val="NormalWeb"/>
        <w:rPr>
          <w:rFonts w:ascii="Avenir Light" w:hAnsi="Avenir Light"/>
          <w:sz w:val="32"/>
          <w:szCs w:val="32"/>
        </w:rPr>
      </w:pPr>
      <w:r w:rsidRPr="00E67300">
        <w:rPr>
          <w:rFonts w:ascii="Avenir Light" w:hAnsi="Avenir Light"/>
          <w:sz w:val="32"/>
          <w:szCs w:val="32"/>
        </w:rPr>
        <w:t xml:space="preserve">A second practice for facing off with worry when anxiety attacks is rooted in resting in and reflecting a particular characteristic of Christ. </w:t>
      </w:r>
      <w:r w:rsidR="00AD2692" w:rsidRPr="00E67300">
        <w:rPr>
          <w:rFonts w:ascii="Avenir Light" w:hAnsi="Avenir Light"/>
          <w:sz w:val="32"/>
          <w:szCs w:val="32"/>
        </w:rPr>
        <w:t xml:space="preserve">Anxiety often manifests as irritability, impatience, or a need to control outcomes, but Paul offers a surprising antidote: gentleness. </w:t>
      </w:r>
      <w:r w:rsidR="00BF4C6B" w:rsidRPr="00E67300">
        <w:rPr>
          <w:rFonts w:ascii="Avenir Light" w:hAnsi="Avenir Light"/>
          <w:sz w:val="32"/>
          <w:szCs w:val="32"/>
        </w:rPr>
        <w:t xml:space="preserve">When he commands believers to “let your gentleness be known to all” (Phil. 4:5), he points to a spirit that is gracious, considerate, </w:t>
      </w:r>
      <w:r w:rsidRPr="00E67300">
        <w:rPr>
          <w:rFonts w:ascii="Avenir Light" w:hAnsi="Avenir Light"/>
          <w:sz w:val="32"/>
          <w:szCs w:val="32"/>
        </w:rPr>
        <w:t xml:space="preserve">kind, </w:t>
      </w:r>
      <w:r w:rsidR="00BF4C6B" w:rsidRPr="00E67300">
        <w:rPr>
          <w:rFonts w:ascii="Avenir Light" w:hAnsi="Avenir Light"/>
          <w:sz w:val="32"/>
          <w:szCs w:val="32"/>
        </w:rPr>
        <w:t xml:space="preserve">and </w:t>
      </w:r>
      <w:r w:rsidRPr="00E67300">
        <w:rPr>
          <w:rFonts w:ascii="Avenir Light" w:hAnsi="Avenir Light"/>
          <w:sz w:val="32"/>
          <w:szCs w:val="32"/>
        </w:rPr>
        <w:t xml:space="preserve">merciful. Gentleness is </w:t>
      </w:r>
      <w:r w:rsidR="00BF4C6B" w:rsidRPr="00E67300">
        <w:rPr>
          <w:rFonts w:ascii="Avenir Light" w:hAnsi="Avenir Light"/>
          <w:sz w:val="32"/>
          <w:szCs w:val="32"/>
        </w:rPr>
        <w:t xml:space="preserve">a strength that stays under control because it rests in God’s care. The Greek term describes a humble posture that </w:t>
      </w:r>
      <w:r w:rsidR="00BF4C6B" w:rsidRPr="00E67300">
        <w:rPr>
          <w:rFonts w:ascii="Avenir Light" w:hAnsi="Avenir Light"/>
          <w:sz w:val="32"/>
          <w:szCs w:val="32"/>
        </w:rPr>
        <w:lastRenderedPageBreak/>
        <w:t>produces patience and contentment. Such gentleness is not weakness or passivity; it is power bridled by trust, much like a trained horse that moves with strength</w:t>
      </w:r>
      <w:r w:rsidRPr="00E67300">
        <w:rPr>
          <w:rFonts w:ascii="Avenir Light" w:hAnsi="Avenir Light"/>
          <w:sz w:val="32"/>
          <w:szCs w:val="32"/>
        </w:rPr>
        <w:t xml:space="preserve"> </w:t>
      </w:r>
      <w:r w:rsidR="00BF4C6B" w:rsidRPr="00E67300">
        <w:rPr>
          <w:rFonts w:ascii="Avenir Light" w:hAnsi="Avenir Light"/>
          <w:sz w:val="32"/>
          <w:szCs w:val="32"/>
        </w:rPr>
        <w:t xml:space="preserve">when guided by the reins. When believers respond with gentleness, they </w:t>
      </w:r>
      <w:r w:rsidRPr="00E67300">
        <w:rPr>
          <w:rFonts w:ascii="Avenir Light" w:hAnsi="Avenir Light"/>
          <w:sz w:val="32"/>
          <w:szCs w:val="32"/>
        </w:rPr>
        <w:t>experience and express</w:t>
      </w:r>
      <w:r w:rsidR="00BF4C6B" w:rsidRPr="00E67300">
        <w:rPr>
          <w:rFonts w:ascii="Avenir Light" w:hAnsi="Avenir Light"/>
          <w:sz w:val="32"/>
          <w:szCs w:val="32"/>
        </w:rPr>
        <w:t xml:space="preserve"> a calm that pushes back anxiety and a confidence that God is near and in control.</w:t>
      </w:r>
    </w:p>
    <w:p w14:paraId="63FB1764" w14:textId="23E6A7E7" w:rsidR="00BF4C6B" w:rsidRPr="00E67300" w:rsidRDefault="00BF4C6B" w:rsidP="00BF4C6B">
      <w:pPr>
        <w:pStyle w:val="NormalWeb"/>
        <w:rPr>
          <w:rFonts w:ascii="Avenir Light" w:hAnsi="Avenir Light"/>
          <w:sz w:val="32"/>
          <w:szCs w:val="32"/>
        </w:rPr>
      </w:pPr>
      <w:r w:rsidRPr="00E67300">
        <w:rPr>
          <w:rFonts w:ascii="Avenir Light" w:hAnsi="Avenir Light"/>
          <w:sz w:val="32"/>
          <w:szCs w:val="32"/>
        </w:rPr>
        <w:t>This Christlike gentleness reshapes how we face tension, conflict, and uncertainty. It releases the need to micromanage outcomes and reframes disagreements with patience and grace. Gentleness de-escalates relational fires, restores peac</w:t>
      </w:r>
      <w:r w:rsidR="00955596" w:rsidRPr="00E67300">
        <w:rPr>
          <w:rFonts w:ascii="Avenir Light" w:hAnsi="Avenir Light"/>
          <w:sz w:val="32"/>
          <w:szCs w:val="32"/>
        </w:rPr>
        <w:t>e</w:t>
      </w:r>
      <w:r w:rsidRPr="00E67300">
        <w:rPr>
          <w:rFonts w:ascii="Avenir Light" w:hAnsi="Avenir Light"/>
          <w:sz w:val="32"/>
          <w:szCs w:val="32"/>
        </w:rPr>
        <w:t xml:space="preserve">, and strengthens gospel credibility before a watching world. Paul roots this command in the assurance that “the Lord is near”—both present to help today </w:t>
      </w:r>
      <w:r w:rsidR="00955596" w:rsidRPr="00E67300">
        <w:rPr>
          <w:rFonts w:ascii="Avenir Light" w:hAnsi="Avenir Light"/>
          <w:sz w:val="32"/>
          <w:szCs w:val="32"/>
        </w:rPr>
        <w:t xml:space="preserve">through His Spirit </w:t>
      </w:r>
      <w:r w:rsidRPr="00E67300">
        <w:rPr>
          <w:rFonts w:ascii="Avenir Light" w:hAnsi="Avenir Light"/>
          <w:sz w:val="32"/>
          <w:szCs w:val="32"/>
        </w:rPr>
        <w:t xml:space="preserve">and </w:t>
      </w:r>
      <w:r w:rsidR="00955596" w:rsidRPr="00E67300">
        <w:rPr>
          <w:rFonts w:ascii="Avenir Light" w:hAnsi="Avenir Light"/>
          <w:sz w:val="32"/>
          <w:szCs w:val="32"/>
        </w:rPr>
        <w:t xml:space="preserve">the promise of His </w:t>
      </w:r>
      <w:r w:rsidRPr="00E67300">
        <w:rPr>
          <w:rFonts w:ascii="Avenir Light" w:hAnsi="Avenir Light"/>
          <w:sz w:val="32"/>
          <w:szCs w:val="32"/>
        </w:rPr>
        <w:t>return to set all things right. Remembering His nearness steadies our hearts, softens our tone, and clarifies our priorities. The result is a quieter spirit, reconciled relationships, and a life marked by gracious strength that flows from trusting Christ’s presence and power.</w:t>
      </w:r>
    </w:p>
    <w:p w14:paraId="370CAA65" w14:textId="70F9BD28" w:rsidR="009A029F" w:rsidRPr="00E67300" w:rsidRDefault="009A029F" w:rsidP="00E67300">
      <w:pPr>
        <w:pStyle w:val="ListParagraph"/>
        <w:numPr>
          <w:ilvl w:val="0"/>
          <w:numId w:val="7"/>
        </w:numPr>
        <w:rPr>
          <w:rFonts w:ascii="Avenir Heavy" w:hAnsi="Avenir Heavy" w:cs="Arial"/>
          <w:b/>
          <w:bCs/>
          <w:sz w:val="36"/>
          <w:szCs w:val="36"/>
        </w:rPr>
      </w:pPr>
      <w:r w:rsidRPr="00E67300">
        <w:rPr>
          <w:rFonts w:ascii="Avenir Heavy" w:hAnsi="Avenir Heavy" w:cs="Arial"/>
          <w:b/>
          <w:bCs/>
          <w:sz w:val="36"/>
          <w:szCs w:val="36"/>
        </w:rPr>
        <w:t>Replace worry with prayerful depend</w:t>
      </w:r>
      <w:r w:rsidR="00AD2692" w:rsidRPr="00E67300">
        <w:rPr>
          <w:rFonts w:ascii="Avenir Heavy" w:hAnsi="Avenir Heavy" w:cs="Arial"/>
          <w:b/>
          <w:bCs/>
          <w:sz w:val="36"/>
          <w:szCs w:val="36"/>
        </w:rPr>
        <w:t>e</w:t>
      </w:r>
      <w:r w:rsidRPr="00E67300">
        <w:rPr>
          <w:rFonts w:ascii="Avenir Heavy" w:hAnsi="Avenir Heavy" w:cs="Arial"/>
          <w:b/>
          <w:bCs/>
          <w:sz w:val="36"/>
          <w:szCs w:val="36"/>
        </w:rPr>
        <w:t>nce</w:t>
      </w:r>
      <w:r w:rsidRPr="00E67300">
        <w:rPr>
          <w:rFonts w:ascii="Avenir Heavy" w:hAnsi="Avenir Heavy" w:cs="Arial"/>
          <w:b/>
          <w:bCs/>
          <w:sz w:val="36"/>
          <w:szCs w:val="36"/>
        </w:rPr>
        <w:tab/>
      </w:r>
      <w:r w:rsidRPr="00E67300">
        <w:rPr>
          <w:rFonts w:ascii="Avenir Heavy" w:hAnsi="Avenir Heavy" w:cs="Arial"/>
          <w:b/>
          <w:bCs/>
          <w:sz w:val="36"/>
          <w:szCs w:val="36"/>
        </w:rPr>
        <w:tab/>
        <w:t>4:6-7</w:t>
      </w:r>
    </w:p>
    <w:p w14:paraId="3B78533F" w14:textId="1E4BEC7A" w:rsidR="00BF4C6B" w:rsidRPr="00E67300" w:rsidRDefault="00BF4C6B" w:rsidP="00BF4C6B">
      <w:pPr>
        <w:pStyle w:val="NormalWeb"/>
        <w:rPr>
          <w:rFonts w:ascii="Avenir Light" w:hAnsi="Avenir Light" w:cs="Arial"/>
          <w:sz w:val="32"/>
          <w:szCs w:val="32"/>
        </w:rPr>
      </w:pPr>
      <w:r w:rsidRPr="00E67300">
        <w:rPr>
          <w:rFonts w:ascii="Avenir Light" w:hAnsi="Avenir Light" w:cs="Arial"/>
          <w:sz w:val="32"/>
          <w:szCs w:val="32"/>
        </w:rPr>
        <w:t>Paul’s third pr</w:t>
      </w:r>
      <w:r w:rsidR="00955596" w:rsidRPr="00E67300">
        <w:rPr>
          <w:rFonts w:ascii="Avenir Light" w:hAnsi="Avenir Light" w:cs="Arial"/>
          <w:sz w:val="32"/>
          <w:szCs w:val="32"/>
        </w:rPr>
        <w:t>actice</w:t>
      </w:r>
      <w:r w:rsidRPr="00E67300">
        <w:rPr>
          <w:rFonts w:ascii="Avenir Light" w:hAnsi="Avenir Light" w:cs="Arial"/>
          <w:sz w:val="32"/>
          <w:szCs w:val="32"/>
        </w:rPr>
        <w:t xml:space="preserve"> for overcoming anxiety calls believers to replace worry with prayerful dependence on God. </w:t>
      </w:r>
      <w:r w:rsidR="00AD2692" w:rsidRPr="00E67300">
        <w:rPr>
          <w:rFonts w:ascii="Avenir Light" w:hAnsi="Avenir Light" w:cs="Arial"/>
          <w:sz w:val="32"/>
          <w:szCs w:val="32"/>
        </w:rPr>
        <w:t xml:space="preserve">The word “anxious” in Philippians 4:6 describes being pulled in opposite directions: our hopes tug one way, while our fears pull in another, tearing us apart inside. </w:t>
      </w:r>
      <w:r w:rsidRPr="00E67300">
        <w:rPr>
          <w:rFonts w:ascii="Avenir Light" w:hAnsi="Avenir Light" w:cs="Arial"/>
          <w:sz w:val="32"/>
          <w:szCs w:val="32"/>
        </w:rPr>
        <w:t>Worry, like a spiritual and emotional strangler, can drain strength, cloud judgment, and even damage our bodies. Paul’s antidote begins with prayer, not panic. Prayer is more than a frantic cry for help; it is</w:t>
      </w:r>
      <w:r w:rsidR="00AD2692" w:rsidRPr="00E67300">
        <w:rPr>
          <w:rFonts w:ascii="Avenir Light" w:hAnsi="Avenir Light" w:cs="Arial"/>
          <w:sz w:val="32"/>
          <w:szCs w:val="32"/>
        </w:rPr>
        <w:t xml:space="preserve"> </w:t>
      </w:r>
      <w:r w:rsidRPr="00E67300">
        <w:rPr>
          <w:rFonts w:ascii="Avenir Light" w:hAnsi="Avenir Light" w:cs="Arial"/>
          <w:sz w:val="32"/>
          <w:szCs w:val="32"/>
        </w:rPr>
        <w:t>worshipful co</w:t>
      </w:r>
      <w:r w:rsidR="00AD2692" w:rsidRPr="00E67300">
        <w:rPr>
          <w:rFonts w:ascii="Avenir Light" w:hAnsi="Avenir Light" w:cs="Arial"/>
          <w:sz w:val="32"/>
          <w:szCs w:val="32"/>
        </w:rPr>
        <w:t xml:space="preserve">mmunication </w:t>
      </w:r>
      <w:r w:rsidRPr="00E67300">
        <w:rPr>
          <w:rFonts w:ascii="Avenir Light" w:hAnsi="Avenir Light" w:cs="Arial"/>
          <w:sz w:val="32"/>
          <w:szCs w:val="32"/>
        </w:rPr>
        <w:t xml:space="preserve">that recenters our hearts on who God is—holy, sovereign, and good. </w:t>
      </w:r>
      <w:r w:rsidR="00AD2692" w:rsidRPr="00E67300">
        <w:rPr>
          <w:rFonts w:ascii="Avenir Light" w:hAnsi="Avenir Light" w:cs="Arial"/>
          <w:sz w:val="32"/>
          <w:szCs w:val="32"/>
        </w:rPr>
        <w:t xml:space="preserve">Approaching God with reverence resizes the problem by renewing our view of God. As we bring our supplications—our specific requests and needs—before Him and do so with thanksgiving, we learn to trust His wisdom, will, and </w:t>
      </w:r>
      <w:r w:rsidR="00AD2692" w:rsidRPr="00E67300">
        <w:rPr>
          <w:rFonts w:ascii="Avenir Light" w:hAnsi="Avenir Light" w:cs="Arial"/>
          <w:sz w:val="32"/>
          <w:szCs w:val="32"/>
        </w:rPr>
        <w:lastRenderedPageBreak/>
        <w:t xml:space="preserve">timing rather than demand our own outcomes. </w:t>
      </w:r>
      <w:r w:rsidRPr="00E67300">
        <w:rPr>
          <w:rFonts w:ascii="Avenir Light" w:hAnsi="Avenir Light" w:cs="Arial"/>
          <w:sz w:val="32"/>
          <w:szCs w:val="32"/>
        </w:rPr>
        <w:t xml:space="preserve">Gratitude reminds us that God is working for good, even when </w:t>
      </w:r>
      <w:r w:rsidR="00955596" w:rsidRPr="00E67300">
        <w:rPr>
          <w:rFonts w:ascii="Avenir Light" w:hAnsi="Avenir Light" w:cs="Arial"/>
          <w:sz w:val="32"/>
          <w:szCs w:val="32"/>
        </w:rPr>
        <w:t>His plans do not match our desires (see Rom. 8:28-29)</w:t>
      </w:r>
      <w:r w:rsidRPr="00E67300">
        <w:rPr>
          <w:rFonts w:ascii="Avenir Light" w:hAnsi="Avenir Light" w:cs="Arial"/>
          <w:sz w:val="32"/>
          <w:szCs w:val="32"/>
        </w:rPr>
        <w:t>.</w:t>
      </w:r>
    </w:p>
    <w:p w14:paraId="121E5FF9" w14:textId="4D02515D" w:rsidR="00BF4C6B" w:rsidRPr="00E67300" w:rsidRDefault="00BF4C6B" w:rsidP="00BF4C6B">
      <w:pPr>
        <w:pStyle w:val="NormalWeb"/>
        <w:rPr>
          <w:rFonts w:ascii="Avenir Light" w:hAnsi="Avenir Light" w:cs="Arial"/>
          <w:sz w:val="32"/>
          <w:szCs w:val="32"/>
        </w:rPr>
      </w:pPr>
      <w:r w:rsidRPr="00E67300">
        <w:rPr>
          <w:rFonts w:ascii="Avenir Light" w:hAnsi="Avenir Light" w:cs="Arial"/>
          <w:sz w:val="32"/>
          <w:szCs w:val="32"/>
        </w:rPr>
        <w:t xml:space="preserve">True prayer is not a denial of hardship but a deliberate act of faith that mingles honesty with praise. </w:t>
      </w:r>
      <w:r w:rsidR="00AD2692" w:rsidRPr="00E67300">
        <w:rPr>
          <w:rFonts w:ascii="Avenir Light" w:hAnsi="Avenir Light" w:cs="Arial"/>
          <w:sz w:val="32"/>
          <w:szCs w:val="32"/>
        </w:rPr>
        <w:t>Scripture never commands believers to feel thankful; rather, it commands them to give thanks in all circumstances, trusting that God is still worthy of worship</w:t>
      </w:r>
      <w:r w:rsidRPr="00E67300">
        <w:rPr>
          <w:rFonts w:ascii="Avenir Light" w:hAnsi="Avenir Light" w:cs="Arial"/>
          <w:sz w:val="32"/>
          <w:szCs w:val="32"/>
        </w:rPr>
        <w:t xml:space="preserve">. As Dr. John G. Mitchell </w:t>
      </w:r>
      <w:r w:rsidR="00955596" w:rsidRPr="00E67300">
        <w:rPr>
          <w:rFonts w:ascii="Avenir Light" w:hAnsi="Avenir Light" w:cs="Arial"/>
          <w:sz w:val="32"/>
          <w:szCs w:val="32"/>
        </w:rPr>
        <w:t>remarked</w:t>
      </w:r>
      <w:r w:rsidRPr="00E67300">
        <w:rPr>
          <w:rFonts w:ascii="Avenir Light" w:hAnsi="Avenir Light" w:cs="Arial"/>
          <w:sz w:val="32"/>
          <w:szCs w:val="32"/>
        </w:rPr>
        <w:t>, “To give thanks when you don’t feel like it is not hypocrisy; it’s obedience.” The psalmists modeled this tension well, pouring out their hearts to God in raw honesty</w:t>
      </w:r>
      <w:r w:rsidR="00955596" w:rsidRPr="00E67300">
        <w:rPr>
          <w:rFonts w:ascii="Avenir Light" w:hAnsi="Avenir Light" w:cs="Arial"/>
          <w:sz w:val="32"/>
          <w:szCs w:val="32"/>
        </w:rPr>
        <w:t xml:space="preserve"> amid real difficulty</w:t>
      </w:r>
      <w:r w:rsidRPr="00E67300">
        <w:rPr>
          <w:rFonts w:ascii="Avenir Light" w:hAnsi="Avenir Light" w:cs="Arial"/>
          <w:sz w:val="32"/>
          <w:szCs w:val="32"/>
        </w:rPr>
        <w:t xml:space="preserve"> while anchoring their praise in His unchanging character</w:t>
      </w:r>
      <w:r w:rsidR="00955596" w:rsidRPr="00E67300">
        <w:rPr>
          <w:rFonts w:ascii="Avenir Light" w:hAnsi="Avenir Light" w:cs="Arial"/>
          <w:sz w:val="32"/>
          <w:szCs w:val="32"/>
        </w:rPr>
        <w:t xml:space="preserve"> (</w:t>
      </w:r>
      <w:r w:rsidR="00AD2692" w:rsidRPr="00E67300">
        <w:rPr>
          <w:rFonts w:ascii="Avenir Light" w:hAnsi="Avenir Light" w:cs="Arial"/>
          <w:sz w:val="32"/>
          <w:szCs w:val="32"/>
        </w:rPr>
        <w:t>e.g.,</w:t>
      </w:r>
      <w:r w:rsidR="00955596" w:rsidRPr="00E67300">
        <w:rPr>
          <w:rFonts w:ascii="Avenir Light" w:hAnsi="Avenir Light" w:cs="Arial"/>
          <w:sz w:val="32"/>
          <w:szCs w:val="32"/>
        </w:rPr>
        <w:t xml:space="preserve"> Ps. 13; 62; 143)</w:t>
      </w:r>
      <w:r w:rsidRPr="00E67300">
        <w:rPr>
          <w:rFonts w:ascii="Avenir Light" w:hAnsi="Avenir Light" w:cs="Arial"/>
          <w:sz w:val="32"/>
          <w:szCs w:val="32"/>
        </w:rPr>
        <w:t>. When we pray this way, we stop waiting for feelings of peace to arrive and instead direct our hearts toward the Source of peace Himself. Prayer becomes the spiritual exchange where anxiety loses its grip, and dependence on God grows stronger.</w:t>
      </w:r>
    </w:p>
    <w:p w14:paraId="32547CE5" w14:textId="08E48E9E" w:rsidR="00BF4C6B" w:rsidRPr="00E67300" w:rsidRDefault="00BF4C6B" w:rsidP="00BF4C6B">
      <w:pPr>
        <w:pStyle w:val="NormalWeb"/>
        <w:rPr>
          <w:rFonts w:ascii="Avenir Light" w:hAnsi="Avenir Light" w:cs="Arial"/>
          <w:sz w:val="32"/>
          <w:szCs w:val="32"/>
        </w:rPr>
      </w:pPr>
      <w:r w:rsidRPr="00E67300">
        <w:rPr>
          <w:rFonts w:ascii="Avenir Light" w:hAnsi="Avenir Light" w:cs="Arial"/>
          <w:sz w:val="32"/>
          <w:szCs w:val="32"/>
        </w:rPr>
        <w:t xml:space="preserve">When believers surrender their concerns to God, He replaces their unrest with His peace—a peace that surpasses understanding and </w:t>
      </w:r>
      <w:r w:rsidR="00AD2692" w:rsidRPr="00E67300">
        <w:rPr>
          <w:rFonts w:ascii="Avenir Light" w:hAnsi="Avenir Light" w:cs="Arial"/>
          <w:sz w:val="32"/>
          <w:szCs w:val="32"/>
        </w:rPr>
        <w:t xml:space="preserve">guards </w:t>
      </w:r>
      <w:r w:rsidRPr="00E67300">
        <w:rPr>
          <w:rFonts w:ascii="Avenir Light" w:hAnsi="Avenir Light" w:cs="Arial"/>
          <w:sz w:val="32"/>
          <w:szCs w:val="32"/>
        </w:rPr>
        <w:t xml:space="preserve">both heart and mind. This peace is not </w:t>
      </w:r>
      <w:r w:rsidR="00955596" w:rsidRPr="00E67300">
        <w:rPr>
          <w:rFonts w:ascii="Avenir Light" w:hAnsi="Avenir Light" w:cs="Arial"/>
          <w:sz w:val="32"/>
          <w:szCs w:val="32"/>
        </w:rPr>
        <w:t xml:space="preserve">a </w:t>
      </w:r>
      <w:r w:rsidRPr="00E67300">
        <w:rPr>
          <w:rFonts w:ascii="Avenir Light" w:hAnsi="Avenir Light" w:cs="Arial"/>
          <w:sz w:val="32"/>
          <w:szCs w:val="32"/>
        </w:rPr>
        <w:t xml:space="preserve">self-produced calm but a </w:t>
      </w:r>
      <w:r w:rsidR="00955596" w:rsidRPr="00E67300">
        <w:rPr>
          <w:rFonts w:ascii="Avenir Light" w:hAnsi="Avenir Light" w:cs="Arial"/>
          <w:sz w:val="32"/>
          <w:szCs w:val="32"/>
        </w:rPr>
        <w:t>gift from</w:t>
      </w:r>
      <w:r w:rsidRPr="00E67300">
        <w:rPr>
          <w:rFonts w:ascii="Avenir Light" w:hAnsi="Avenir Light" w:cs="Arial"/>
          <w:sz w:val="32"/>
          <w:szCs w:val="32"/>
        </w:rPr>
        <w:t xml:space="preserve"> Christ Himself, guarding the inner life from the assaults of fear and doubt. Each time worry resurfaces, it becomes a cue to pray again, turning anxious thoughts into moments of communion with God. Though we </w:t>
      </w:r>
      <w:r w:rsidR="00955596" w:rsidRPr="00E67300">
        <w:rPr>
          <w:rFonts w:ascii="Avenir Light" w:hAnsi="Avenir Light" w:cs="Arial"/>
          <w:sz w:val="32"/>
          <w:szCs w:val="32"/>
        </w:rPr>
        <w:t>will</w:t>
      </w:r>
      <w:r w:rsidRPr="00E67300">
        <w:rPr>
          <w:rFonts w:ascii="Avenir Light" w:hAnsi="Avenir Light" w:cs="Arial"/>
          <w:sz w:val="32"/>
          <w:szCs w:val="32"/>
        </w:rPr>
        <w:t xml:space="preserve"> not live completely free from anxiety this side of eternity, we can continually redirect our hearts toward Christ, who strengthens, sustains, and surrounds us with supernatural peace. Sanctification is not about perfection but about the direction of our trust</w:t>
      </w:r>
      <w:r w:rsidR="00955596" w:rsidRPr="00E67300">
        <w:rPr>
          <w:rFonts w:ascii="Avenir Light" w:hAnsi="Avenir Light" w:cs="Arial"/>
          <w:sz w:val="32"/>
          <w:szCs w:val="32"/>
        </w:rPr>
        <w:t xml:space="preserve"> as we turn </w:t>
      </w:r>
      <w:r w:rsidRPr="00E67300">
        <w:rPr>
          <w:rFonts w:ascii="Avenir Light" w:hAnsi="Avenir Light" w:cs="Arial"/>
          <w:sz w:val="32"/>
          <w:szCs w:val="32"/>
        </w:rPr>
        <w:t>away from self-reliance and toward steadfast dependence</w:t>
      </w:r>
      <w:r w:rsidR="00955596" w:rsidRPr="00E67300">
        <w:rPr>
          <w:rFonts w:ascii="Avenir Light" w:hAnsi="Avenir Light" w:cs="Arial"/>
          <w:sz w:val="32"/>
          <w:szCs w:val="32"/>
        </w:rPr>
        <w:t>, development, and delight i</w:t>
      </w:r>
      <w:r w:rsidRPr="00E67300">
        <w:rPr>
          <w:rFonts w:ascii="Avenir Light" w:hAnsi="Avenir Light" w:cs="Arial"/>
          <w:sz w:val="32"/>
          <w:szCs w:val="32"/>
        </w:rPr>
        <w:t>n Him.</w:t>
      </w:r>
    </w:p>
    <w:p w14:paraId="3D6344EC" w14:textId="05A89AC2" w:rsidR="009A029F" w:rsidRPr="00E67300" w:rsidRDefault="00BF4C6B" w:rsidP="009A029F">
      <w:pPr>
        <w:pStyle w:val="NormalWeb"/>
        <w:rPr>
          <w:rFonts w:ascii="Avenir Light" w:hAnsi="Avenir Light" w:cs="Arial"/>
          <w:sz w:val="32"/>
          <w:szCs w:val="32"/>
        </w:rPr>
      </w:pPr>
      <w:r w:rsidRPr="00E67300">
        <w:rPr>
          <w:rFonts w:ascii="Avenir Light" w:hAnsi="Avenir Light" w:cs="Arial"/>
          <w:sz w:val="32"/>
          <w:szCs w:val="32"/>
        </w:rPr>
        <w:t xml:space="preserve">Even the Apostle Paul, though </w:t>
      </w:r>
      <w:r w:rsidR="00955596" w:rsidRPr="00E67300">
        <w:rPr>
          <w:rFonts w:ascii="Avenir Light" w:hAnsi="Avenir Light" w:cs="Arial"/>
          <w:sz w:val="32"/>
          <w:szCs w:val="32"/>
        </w:rPr>
        <w:t>mature</w:t>
      </w:r>
      <w:r w:rsidRPr="00E67300">
        <w:rPr>
          <w:rFonts w:ascii="Avenir Light" w:hAnsi="Avenir Light" w:cs="Arial"/>
          <w:sz w:val="32"/>
          <w:szCs w:val="32"/>
        </w:rPr>
        <w:t xml:space="preserve"> in </w:t>
      </w:r>
      <w:r w:rsidR="00955596" w:rsidRPr="00E67300">
        <w:rPr>
          <w:rFonts w:ascii="Avenir Light" w:hAnsi="Avenir Light" w:cs="Arial"/>
          <w:sz w:val="32"/>
          <w:szCs w:val="32"/>
        </w:rPr>
        <w:t xml:space="preserve">His </w:t>
      </w:r>
      <w:r w:rsidRPr="00E67300">
        <w:rPr>
          <w:rFonts w:ascii="Avenir Light" w:hAnsi="Avenir Light" w:cs="Arial"/>
          <w:sz w:val="32"/>
          <w:szCs w:val="32"/>
        </w:rPr>
        <w:t xml:space="preserve">faith, </w:t>
      </w:r>
      <w:r w:rsidR="00955596" w:rsidRPr="00E67300">
        <w:rPr>
          <w:rFonts w:ascii="Avenir Light" w:hAnsi="Avenir Light" w:cs="Arial"/>
          <w:sz w:val="32"/>
          <w:szCs w:val="32"/>
        </w:rPr>
        <w:t>experienced</w:t>
      </w:r>
      <w:r w:rsidRPr="00E67300">
        <w:rPr>
          <w:rFonts w:ascii="Avenir Light" w:hAnsi="Avenir Light" w:cs="Arial"/>
          <w:sz w:val="32"/>
          <w:szCs w:val="32"/>
        </w:rPr>
        <w:t xml:space="preserve"> seasons of deep anxiety and fear, describing </w:t>
      </w:r>
      <w:r w:rsidR="00955596" w:rsidRPr="00E67300">
        <w:rPr>
          <w:rFonts w:ascii="Avenir Light" w:hAnsi="Avenir Light" w:cs="Arial"/>
          <w:sz w:val="32"/>
          <w:szCs w:val="32"/>
        </w:rPr>
        <w:t>these times</w:t>
      </w:r>
      <w:r w:rsidRPr="00E67300">
        <w:rPr>
          <w:rFonts w:ascii="Avenir Light" w:hAnsi="Avenir Light" w:cs="Arial"/>
          <w:sz w:val="32"/>
          <w:szCs w:val="32"/>
        </w:rPr>
        <w:t xml:space="preserve"> as “conflicts </w:t>
      </w:r>
      <w:r w:rsidRPr="00E67300">
        <w:rPr>
          <w:rFonts w:ascii="Avenir Light" w:hAnsi="Avenir Light" w:cs="Arial"/>
          <w:sz w:val="32"/>
          <w:szCs w:val="32"/>
        </w:rPr>
        <w:lastRenderedPageBreak/>
        <w:t>without and fears within” (2 Corinthians 7:5</w:t>
      </w:r>
      <w:r w:rsidR="00955596" w:rsidRPr="00E67300">
        <w:rPr>
          <w:rFonts w:ascii="Avenir Light" w:hAnsi="Avenir Light" w:cs="Arial"/>
          <w:sz w:val="32"/>
          <w:szCs w:val="32"/>
        </w:rPr>
        <w:t>-</w:t>
      </w:r>
      <w:r w:rsidRPr="00E67300">
        <w:rPr>
          <w:rFonts w:ascii="Avenir Light" w:hAnsi="Avenir Light" w:cs="Arial"/>
          <w:sz w:val="32"/>
          <w:szCs w:val="32"/>
        </w:rPr>
        <w:t xml:space="preserve">6). Yet </w:t>
      </w:r>
      <w:r w:rsidR="00955596" w:rsidRPr="00E67300">
        <w:rPr>
          <w:rFonts w:ascii="Avenir Light" w:hAnsi="Avenir Light" w:cs="Arial"/>
          <w:sz w:val="32"/>
          <w:szCs w:val="32"/>
        </w:rPr>
        <w:t>o</w:t>
      </w:r>
      <w:r w:rsidRPr="00E67300">
        <w:rPr>
          <w:rFonts w:ascii="Avenir Light" w:hAnsi="Avenir Light" w:cs="Arial"/>
          <w:sz w:val="32"/>
          <w:szCs w:val="32"/>
        </w:rPr>
        <w:t xml:space="preserve">n those </w:t>
      </w:r>
      <w:r w:rsidR="00955596" w:rsidRPr="00E67300">
        <w:rPr>
          <w:rFonts w:ascii="Avenir Light" w:hAnsi="Avenir Light" w:cs="Arial"/>
          <w:sz w:val="32"/>
          <w:szCs w:val="32"/>
        </w:rPr>
        <w:t>occasions</w:t>
      </w:r>
      <w:r w:rsidRPr="00E67300">
        <w:rPr>
          <w:rFonts w:ascii="Avenir Light" w:hAnsi="Avenir Light" w:cs="Arial"/>
          <w:sz w:val="32"/>
          <w:szCs w:val="32"/>
        </w:rPr>
        <w:t xml:space="preserve">, he was renewed by the God who comforts the downcast. Mature believers are not immune to worry, but they know where to turn when it threatens to </w:t>
      </w:r>
      <w:r w:rsidR="00955596" w:rsidRPr="00E67300">
        <w:rPr>
          <w:rFonts w:ascii="Avenir Light" w:hAnsi="Avenir Light" w:cs="Arial"/>
          <w:sz w:val="32"/>
          <w:szCs w:val="32"/>
        </w:rPr>
        <w:t>diminish or destroy</w:t>
      </w:r>
      <w:r w:rsidRPr="00E67300">
        <w:rPr>
          <w:rFonts w:ascii="Avenir Light" w:hAnsi="Avenir Light" w:cs="Arial"/>
          <w:sz w:val="32"/>
          <w:szCs w:val="32"/>
        </w:rPr>
        <w:t xml:space="preserve"> their peace. God’s design is that His people live under the shelter of His peace, and when that peace seems distant, the solution is to return to the Source—Christ Himself—and work the plan found in Philippians 4:4</w:t>
      </w:r>
      <w:r w:rsidR="00955596" w:rsidRPr="00E67300">
        <w:rPr>
          <w:rFonts w:ascii="Avenir Light" w:hAnsi="Avenir Light" w:cs="Arial"/>
          <w:sz w:val="32"/>
          <w:szCs w:val="32"/>
        </w:rPr>
        <w:t>-</w:t>
      </w:r>
      <w:r w:rsidRPr="00E67300">
        <w:rPr>
          <w:rFonts w:ascii="Avenir Light" w:hAnsi="Avenir Light" w:cs="Arial"/>
          <w:sz w:val="32"/>
          <w:szCs w:val="32"/>
        </w:rPr>
        <w:t xml:space="preserve">7. Just as a cook returns food to the heat until it is ready, so believers must continually go back to the Lord until His peace fills their hearts again. When anxiety </w:t>
      </w:r>
      <w:r w:rsidR="00955596" w:rsidRPr="00E67300">
        <w:rPr>
          <w:rFonts w:ascii="Avenir Light" w:hAnsi="Avenir Light" w:cs="Arial"/>
          <w:sz w:val="32"/>
          <w:szCs w:val="32"/>
        </w:rPr>
        <w:t>attack</w:t>
      </w:r>
      <w:r w:rsidRPr="00E67300">
        <w:rPr>
          <w:rFonts w:ascii="Avenir Light" w:hAnsi="Avenir Light" w:cs="Arial"/>
          <w:sz w:val="32"/>
          <w:szCs w:val="32"/>
        </w:rPr>
        <w:t xml:space="preserve">s, we are to </w:t>
      </w:r>
      <w:r w:rsidR="00145024" w:rsidRPr="00E67300">
        <w:rPr>
          <w:rFonts w:ascii="Avenir Light" w:hAnsi="Avenir Light" w:cs="Arial"/>
          <w:sz w:val="32"/>
          <w:szCs w:val="32"/>
        </w:rPr>
        <w:t>respond</w:t>
      </w:r>
      <w:r w:rsidRPr="00E67300">
        <w:rPr>
          <w:rFonts w:ascii="Avenir Light" w:hAnsi="Avenir Light" w:cs="Arial"/>
          <w:sz w:val="32"/>
          <w:szCs w:val="32"/>
        </w:rPr>
        <w:t xml:space="preserve"> with prayer. In trusting God, we find that anxiety loosens its grip, and His peace once again f</w:t>
      </w:r>
      <w:r w:rsidR="00955596" w:rsidRPr="00E67300">
        <w:rPr>
          <w:rFonts w:ascii="Avenir Light" w:hAnsi="Avenir Light" w:cs="Arial"/>
          <w:sz w:val="32"/>
          <w:szCs w:val="32"/>
        </w:rPr>
        <w:t>inds</w:t>
      </w:r>
      <w:r w:rsidRPr="00E67300">
        <w:rPr>
          <w:rFonts w:ascii="Avenir Light" w:hAnsi="Avenir Light" w:cs="Arial"/>
          <w:sz w:val="32"/>
          <w:szCs w:val="32"/>
        </w:rPr>
        <w:t xml:space="preserve"> its home in our hearts.</w:t>
      </w:r>
    </w:p>
    <w:p w14:paraId="1E5A6067" w14:textId="67E9C37B" w:rsidR="009A029F" w:rsidRPr="00E67300" w:rsidRDefault="009A029F" w:rsidP="009A029F">
      <w:pPr>
        <w:jc w:val="center"/>
        <w:rPr>
          <w:rFonts w:ascii="Avenir Heavy" w:hAnsi="Avenir Heavy" w:cs="Arial"/>
          <w:b/>
          <w:bCs/>
          <w:i/>
          <w:iCs/>
          <w:sz w:val="36"/>
          <w:szCs w:val="36"/>
        </w:rPr>
      </w:pPr>
      <w:r w:rsidRPr="00E67300">
        <w:rPr>
          <w:rFonts w:ascii="Avenir Heavy" w:hAnsi="Avenir Heavy" w:cs="Arial"/>
          <w:b/>
          <w:bCs/>
          <w:i/>
          <w:iCs/>
          <w:sz w:val="36"/>
          <w:szCs w:val="36"/>
        </w:rPr>
        <w:t>Anxiety loses its grip when we rejoice in the Lord,</w:t>
      </w:r>
    </w:p>
    <w:p w14:paraId="0C3103A5" w14:textId="77777777" w:rsidR="009A029F" w:rsidRPr="00E67300" w:rsidRDefault="009A029F" w:rsidP="009A029F">
      <w:pPr>
        <w:jc w:val="center"/>
        <w:rPr>
          <w:rFonts w:ascii="Avenir Heavy" w:hAnsi="Avenir Heavy" w:cs="Arial"/>
          <w:b/>
          <w:bCs/>
          <w:i/>
          <w:iCs/>
          <w:sz w:val="36"/>
          <w:szCs w:val="36"/>
        </w:rPr>
      </w:pPr>
      <w:r w:rsidRPr="00E67300">
        <w:rPr>
          <w:rFonts w:ascii="Avenir Heavy" w:hAnsi="Avenir Heavy" w:cs="Arial"/>
          <w:b/>
          <w:bCs/>
          <w:i/>
          <w:iCs/>
          <w:sz w:val="36"/>
          <w:szCs w:val="36"/>
        </w:rPr>
        <w:t xml:space="preserve">respond with </w:t>
      </w:r>
      <w:proofErr w:type="gramStart"/>
      <w:r w:rsidRPr="00E67300">
        <w:rPr>
          <w:rFonts w:ascii="Avenir Heavy" w:hAnsi="Avenir Heavy" w:cs="Arial"/>
          <w:b/>
          <w:bCs/>
          <w:i/>
          <w:iCs/>
          <w:sz w:val="36"/>
          <w:szCs w:val="36"/>
        </w:rPr>
        <w:t>gentleness, and</w:t>
      </w:r>
      <w:proofErr w:type="gramEnd"/>
      <w:r w:rsidRPr="00E67300">
        <w:rPr>
          <w:rFonts w:ascii="Avenir Heavy" w:hAnsi="Avenir Heavy" w:cs="Arial"/>
          <w:b/>
          <w:bCs/>
          <w:i/>
          <w:iCs/>
          <w:sz w:val="36"/>
          <w:szCs w:val="36"/>
        </w:rPr>
        <w:t xml:space="preserve"> rely on God in prayer.</w:t>
      </w:r>
    </w:p>
    <w:p w14:paraId="35509B3F" w14:textId="77777777" w:rsidR="008E190D" w:rsidRPr="00E67300" w:rsidRDefault="008E190D" w:rsidP="009A029F">
      <w:pPr>
        <w:rPr>
          <w:rFonts w:ascii="Avenir Heavy" w:hAnsi="Avenir Heavy" w:cs="Arial"/>
          <w:b/>
          <w:bCs/>
          <w:sz w:val="32"/>
          <w:szCs w:val="32"/>
        </w:rPr>
      </w:pPr>
    </w:p>
    <w:p w14:paraId="11671ACD" w14:textId="0927C688" w:rsidR="009A029F" w:rsidRPr="00E67300" w:rsidRDefault="009A029F" w:rsidP="009A029F">
      <w:pPr>
        <w:rPr>
          <w:rFonts w:ascii="Avenir Light" w:hAnsi="Avenir Light"/>
          <w:sz w:val="32"/>
          <w:szCs w:val="32"/>
        </w:rPr>
      </w:pPr>
      <w:r w:rsidRPr="00E67300">
        <w:rPr>
          <w:rFonts w:ascii="Avenir Black" w:hAnsi="Avenir Black" w:cs="Arial"/>
          <w:b/>
          <w:bCs/>
          <w:sz w:val="36"/>
          <w:szCs w:val="36"/>
        </w:rPr>
        <w:t xml:space="preserve">Passage Investigation: </w:t>
      </w:r>
      <w:r w:rsidRPr="00E67300">
        <w:rPr>
          <w:rFonts w:ascii="Avenir Light" w:hAnsi="Avenir Light"/>
          <w:sz w:val="32"/>
          <w:szCs w:val="32"/>
        </w:rPr>
        <w:t xml:space="preserve">Prayerfully engage with the passage by reading it multiple times. Ask, </w:t>
      </w:r>
      <w:r w:rsidRPr="00E67300">
        <w:rPr>
          <w:rStyle w:val="Emphasis"/>
          <w:rFonts w:ascii="Avenir Light" w:eastAsiaTheme="majorEastAsia" w:hAnsi="Avenir Light"/>
          <w:sz w:val="32"/>
          <w:szCs w:val="32"/>
        </w:rPr>
        <w:t>“What is this saying?”</w:t>
      </w:r>
      <w:r w:rsidRPr="00E67300">
        <w:rPr>
          <w:rFonts w:ascii="Avenir Light" w:hAnsi="Avenir Light"/>
          <w:sz w:val="32"/>
          <w:szCs w:val="32"/>
        </w:rPr>
        <w:t xml:space="preserve"> and </w:t>
      </w:r>
      <w:r w:rsidRPr="00E67300">
        <w:rPr>
          <w:rStyle w:val="Emphasis"/>
          <w:rFonts w:ascii="Avenir Light" w:eastAsiaTheme="majorEastAsia" w:hAnsi="Avenir Light"/>
          <w:sz w:val="32"/>
          <w:szCs w:val="32"/>
        </w:rPr>
        <w:t>“Why did God have this recorded?”</w:t>
      </w:r>
      <w:r w:rsidRPr="00E67300">
        <w:rPr>
          <w:rFonts w:ascii="Avenir Light" w:hAnsi="Avenir Light"/>
          <w:sz w:val="32"/>
          <w:szCs w:val="32"/>
        </w:rPr>
        <w:t xml:space="preserve"> Look for the natural, normal meaning of the words and phrases and identify the meaning in context. </w:t>
      </w:r>
      <w:r w:rsidRPr="00E67300">
        <w:rPr>
          <w:rFonts w:ascii="Avenir Light" w:hAnsi="Avenir Light"/>
          <w:b/>
          <w:bCs/>
          <w:sz w:val="32"/>
          <w:szCs w:val="32"/>
        </w:rPr>
        <w:t>Write down your observations</w:t>
      </w:r>
      <w:r w:rsidRPr="00E67300">
        <w:rPr>
          <w:rFonts w:ascii="Avenir Light" w:hAnsi="Avenir Light"/>
          <w:sz w:val="32"/>
          <w:szCs w:val="32"/>
        </w:rPr>
        <w:t xml:space="preserve"> about what the passage reveals about God, Christ, His kingdom, humanity, sin, the gospel, trials, and faith. Ask key questions: Who? What? When? Where? Why? How? Let your</w:t>
      </w:r>
      <w:r w:rsidR="00E67300">
        <w:rPr>
          <w:rFonts w:ascii="Avenir Light" w:hAnsi="Avenir Light"/>
          <w:sz w:val="32"/>
          <w:szCs w:val="32"/>
        </w:rPr>
        <w:t xml:space="preserve"> </w:t>
      </w:r>
      <w:r w:rsidRPr="00E67300">
        <w:rPr>
          <w:rFonts w:ascii="Avenir Light" w:hAnsi="Avenir Light"/>
          <w:sz w:val="32"/>
          <w:szCs w:val="32"/>
        </w:rPr>
        <w:t xml:space="preserve">investigation </w:t>
      </w:r>
      <w:proofErr w:type="gramStart"/>
      <w:r w:rsidRPr="00E67300">
        <w:rPr>
          <w:rFonts w:ascii="Avenir Light" w:hAnsi="Avenir Light"/>
          <w:sz w:val="32"/>
          <w:szCs w:val="32"/>
        </w:rPr>
        <w:t>lead</w:t>
      </w:r>
      <w:proofErr w:type="gramEnd"/>
      <w:r w:rsidRPr="00E67300">
        <w:rPr>
          <w:rFonts w:ascii="Avenir Light" w:hAnsi="Avenir Light"/>
          <w:sz w:val="32"/>
          <w:szCs w:val="32"/>
        </w:rPr>
        <w:t xml:space="preserve"> to a deeper understanding and love for God and His word.</w:t>
      </w:r>
    </w:p>
    <w:p w14:paraId="3B7BEE95" w14:textId="77777777" w:rsidR="009A029F" w:rsidRPr="00E67300" w:rsidRDefault="009A029F" w:rsidP="009A029F">
      <w:pPr>
        <w:ind w:left="1980" w:hanging="1980"/>
        <w:rPr>
          <w:rFonts w:ascii="Avenir Black" w:hAnsi="Avenir Black" w:cs="Arial"/>
          <w:b/>
          <w:bCs/>
          <w:sz w:val="36"/>
          <w:szCs w:val="36"/>
        </w:rPr>
      </w:pPr>
    </w:p>
    <w:p w14:paraId="342A8510" w14:textId="77777777" w:rsidR="009A029F" w:rsidRPr="00E67300" w:rsidRDefault="009A029F" w:rsidP="00E67300">
      <w:pPr>
        <w:rPr>
          <w:rFonts w:ascii="Avenir Light" w:hAnsi="Avenir Light" w:cs="Arial"/>
          <w:sz w:val="32"/>
          <w:szCs w:val="32"/>
        </w:rPr>
      </w:pPr>
      <w:r w:rsidRPr="00E67300">
        <w:rPr>
          <w:rFonts w:ascii="Avenir Black" w:hAnsi="Avenir Black" w:cs="Arial"/>
          <w:b/>
          <w:bCs/>
          <w:sz w:val="36"/>
          <w:szCs w:val="36"/>
        </w:rPr>
        <w:t>LIFE Application:</w:t>
      </w:r>
      <w:r w:rsidRPr="00E67300">
        <w:rPr>
          <w:rFonts w:ascii="Avenir Light" w:hAnsi="Avenir Light" w:cs="Arial"/>
          <w:sz w:val="36"/>
          <w:szCs w:val="36"/>
        </w:rPr>
        <w:t xml:space="preserve"> </w:t>
      </w:r>
      <w:r w:rsidRPr="00E67300">
        <w:rPr>
          <w:rFonts w:ascii="Avenir Heavy" w:hAnsi="Avenir Heavy" w:cs="Arial"/>
          <w:b/>
          <w:bCs/>
          <w:sz w:val="36"/>
          <w:szCs w:val="36"/>
        </w:rPr>
        <w:t>Questions for our journey of joy in living out the LIFE we have in Christ</w:t>
      </w:r>
      <w:r w:rsidRPr="00E67300">
        <w:rPr>
          <w:rFonts w:ascii="Avenir Light" w:hAnsi="Avenir Light" w:cs="Arial"/>
          <w:sz w:val="36"/>
          <w:szCs w:val="36"/>
        </w:rPr>
        <w:t xml:space="preserve"> </w:t>
      </w:r>
      <w:r w:rsidRPr="00E67300">
        <w:rPr>
          <w:rFonts w:ascii="Avenir Light" w:hAnsi="Avenir Light" w:cs="Arial"/>
          <w:sz w:val="32"/>
          <w:szCs w:val="32"/>
        </w:rPr>
        <w:t>(</w:t>
      </w:r>
      <w:r w:rsidRPr="00E67300">
        <w:rPr>
          <w:rFonts w:ascii="Avenir Light" w:hAnsi="Avenir Light" w:cs="Arial"/>
          <w:b/>
          <w:bCs/>
          <w:sz w:val="32"/>
          <w:szCs w:val="32"/>
        </w:rPr>
        <w:t>L</w:t>
      </w:r>
      <w:r w:rsidRPr="00E67300">
        <w:rPr>
          <w:rFonts w:ascii="Avenir Light" w:hAnsi="Avenir Light" w:cs="Arial"/>
          <w:sz w:val="32"/>
          <w:szCs w:val="32"/>
        </w:rPr>
        <w:t xml:space="preserve">oving God, </w:t>
      </w:r>
      <w:proofErr w:type="gramStart"/>
      <w:r w:rsidRPr="00E67300">
        <w:rPr>
          <w:rFonts w:ascii="Avenir Light" w:hAnsi="Avenir Light" w:cs="Arial"/>
          <w:b/>
          <w:bCs/>
          <w:sz w:val="32"/>
          <w:szCs w:val="32"/>
        </w:rPr>
        <w:t>I</w:t>
      </w:r>
      <w:r w:rsidRPr="00E67300">
        <w:rPr>
          <w:rFonts w:ascii="Avenir Light" w:hAnsi="Avenir Light" w:cs="Arial"/>
          <w:sz w:val="32"/>
          <w:szCs w:val="32"/>
        </w:rPr>
        <w:t>nvesting</w:t>
      </w:r>
      <w:proofErr w:type="gramEnd"/>
      <w:r w:rsidRPr="00E67300">
        <w:rPr>
          <w:rFonts w:ascii="Avenir Light" w:hAnsi="Avenir Light" w:cs="Arial"/>
          <w:sz w:val="32"/>
          <w:szCs w:val="32"/>
        </w:rPr>
        <w:t xml:space="preserve"> in others, </w:t>
      </w:r>
      <w:r w:rsidRPr="00E67300">
        <w:rPr>
          <w:rFonts w:ascii="Avenir Light" w:hAnsi="Avenir Light" w:cs="Arial"/>
          <w:b/>
          <w:bCs/>
          <w:sz w:val="32"/>
          <w:szCs w:val="32"/>
        </w:rPr>
        <w:t>F</w:t>
      </w:r>
      <w:r w:rsidRPr="00E67300">
        <w:rPr>
          <w:rFonts w:ascii="Avenir Light" w:hAnsi="Avenir Light" w:cs="Arial"/>
          <w:sz w:val="32"/>
          <w:szCs w:val="32"/>
        </w:rPr>
        <w:t xml:space="preserve">ollowing His word, and </w:t>
      </w:r>
      <w:proofErr w:type="gramStart"/>
      <w:r w:rsidRPr="00E67300">
        <w:rPr>
          <w:rFonts w:ascii="Avenir Light" w:hAnsi="Avenir Light" w:cs="Arial"/>
          <w:b/>
          <w:bCs/>
          <w:sz w:val="32"/>
          <w:szCs w:val="32"/>
        </w:rPr>
        <w:t>E</w:t>
      </w:r>
      <w:r w:rsidRPr="00E67300">
        <w:rPr>
          <w:rFonts w:ascii="Avenir Light" w:hAnsi="Avenir Light" w:cs="Arial"/>
          <w:sz w:val="32"/>
          <w:szCs w:val="32"/>
        </w:rPr>
        <w:t>ngaging</w:t>
      </w:r>
      <w:proofErr w:type="gramEnd"/>
      <w:r w:rsidRPr="00E67300">
        <w:rPr>
          <w:rFonts w:ascii="Avenir Light" w:hAnsi="Avenir Light" w:cs="Arial"/>
          <w:sz w:val="32"/>
          <w:szCs w:val="32"/>
        </w:rPr>
        <w:t xml:space="preserve"> our world)</w:t>
      </w:r>
    </w:p>
    <w:p w14:paraId="5E3F7633" w14:textId="77777777" w:rsidR="009A029F" w:rsidRPr="00E67300" w:rsidRDefault="009A029F" w:rsidP="009A029F">
      <w:pPr>
        <w:rPr>
          <w:rFonts w:ascii="Avenir Light" w:hAnsi="Avenir Light" w:cs="Arial"/>
          <w:sz w:val="36"/>
          <w:szCs w:val="36"/>
        </w:rPr>
      </w:pPr>
    </w:p>
    <w:p w14:paraId="602E192C" w14:textId="7CF95713" w:rsidR="00BF4C6B" w:rsidRPr="00E67300" w:rsidRDefault="00BF4C6B" w:rsidP="00BF4C6B">
      <w:pPr>
        <w:pStyle w:val="NormalWeb"/>
        <w:numPr>
          <w:ilvl w:val="0"/>
          <w:numId w:val="6"/>
        </w:numPr>
        <w:rPr>
          <w:rFonts w:ascii="Avenir Light" w:hAnsi="Avenir Light"/>
          <w:sz w:val="32"/>
          <w:szCs w:val="32"/>
        </w:rPr>
      </w:pPr>
      <w:r w:rsidRPr="00E67300">
        <w:rPr>
          <w:rFonts w:ascii="Avenir Light" w:hAnsi="Avenir Light"/>
          <w:sz w:val="32"/>
          <w:szCs w:val="32"/>
        </w:rPr>
        <w:lastRenderedPageBreak/>
        <w:t>What does it practically look like to “rejoice in the Lord always”</w:t>
      </w:r>
      <w:r w:rsidR="000F69A6" w:rsidRPr="00E67300">
        <w:rPr>
          <w:rFonts w:ascii="Avenir Light" w:hAnsi="Avenir Light"/>
          <w:sz w:val="32"/>
          <w:szCs w:val="32"/>
        </w:rPr>
        <w:t>,</w:t>
      </w:r>
      <w:r w:rsidRPr="00E67300">
        <w:rPr>
          <w:rFonts w:ascii="Avenir Light" w:hAnsi="Avenir Light"/>
          <w:sz w:val="32"/>
          <w:szCs w:val="32"/>
        </w:rPr>
        <w:t xml:space="preserve"> especially when your circumstances feel painful or uncertain? How can intentionally choosing joy strengthen your confidence in Christ?</w:t>
      </w:r>
    </w:p>
    <w:p w14:paraId="73918023" w14:textId="77777777" w:rsidR="00BF4C6B" w:rsidRPr="00E67300" w:rsidRDefault="00BF4C6B" w:rsidP="00BF4C6B">
      <w:pPr>
        <w:pStyle w:val="NormalWeb"/>
        <w:ind w:left="720"/>
        <w:rPr>
          <w:rFonts w:ascii="Avenir Light" w:hAnsi="Avenir Light"/>
          <w:sz w:val="32"/>
          <w:szCs w:val="32"/>
        </w:rPr>
      </w:pPr>
    </w:p>
    <w:p w14:paraId="6388A41E" w14:textId="77777777" w:rsidR="00BF4C6B" w:rsidRPr="00E67300" w:rsidRDefault="00BF4C6B" w:rsidP="00BF4C6B">
      <w:pPr>
        <w:pStyle w:val="NormalWeb"/>
        <w:numPr>
          <w:ilvl w:val="0"/>
          <w:numId w:val="6"/>
        </w:numPr>
        <w:rPr>
          <w:rFonts w:ascii="Avenir Light" w:hAnsi="Avenir Light"/>
          <w:sz w:val="32"/>
          <w:szCs w:val="32"/>
        </w:rPr>
      </w:pPr>
      <w:r w:rsidRPr="00E67300">
        <w:rPr>
          <w:rFonts w:ascii="Avenir Light" w:hAnsi="Avenir Light"/>
          <w:sz w:val="32"/>
          <w:szCs w:val="32"/>
        </w:rPr>
        <w:t>How does the example of Paul rejoicing from prison challenge your perspective about finding joy in difficult seasons? What specific habits could help you cultivate daily gratitude and praise?</w:t>
      </w:r>
    </w:p>
    <w:p w14:paraId="25A146E8" w14:textId="77777777" w:rsidR="00BF4C6B" w:rsidRPr="00E67300" w:rsidRDefault="00BF4C6B" w:rsidP="00BF4C6B">
      <w:pPr>
        <w:pStyle w:val="NormalWeb"/>
        <w:rPr>
          <w:rFonts w:ascii="Avenir Light" w:hAnsi="Avenir Light"/>
          <w:sz w:val="32"/>
          <w:szCs w:val="32"/>
        </w:rPr>
      </w:pPr>
    </w:p>
    <w:p w14:paraId="0C0D0BC3" w14:textId="77777777" w:rsidR="00BF4C6B" w:rsidRPr="00E67300" w:rsidRDefault="00BF4C6B" w:rsidP="00BF4C6B">
      <w:pPr>
        <w:pStyle w:val="NormalWeb"/>
        <w:numPr>
          <w:ilvl w:val="0"/>
          <w:numId w:val="6"/>
        </w:numPr>
        <w:rPr>
          <w:rFonts w:ascii="Avenir Light" w:hAnsi="Avenir Light"/>
          <w:sz w:val="32"/>
          <w:szCs w:val="32"/>
        </w:rPr>
      </w:pPr>
      <w:r w:rsidRPr="00E67300">
        <w:rPr>
          <w:rFonts w:ascii="Avenir Light" w:hAnsi="Avenir Light"/>
          <w:sz w:val="32"/>
          <w:szCs w:val="32"/>
        </w:rPr>
        <w:t>When anxiety surfaces in your relationships, how can responding with Christlike gentleness transform the situation? What are some ways you can demonstrate “strength under control” this week?</w:t>
      </w:r>
    </w:p>
    <w:p w14:paraId="459F55DC" w14:textId="77777777" w:rsidR="00BF4C6B" w:rsidRPr="00E67300" w:rsidRDefault="00BF4C6B" w:rsidP="00BF4C6B">
      <w:pPr>
        <w:pStyle w:val="NormalWeb"/>
        <w:rPr>
          <w:rFonts w:ascii="Avenir Light" w:hAnsi="Avenir Light"/>
          <w:sz w:val="32"/>
          <w:szCs w:val="32"/>
        </w:rPr>
      </w:pPr>
    </w:p>
    <w:p w14:paraId="6B88EACA" w14:textId="77777777" w:rsidR="00BF4C6B" w:rsidRPr="00E67300" w:rsidRDefault="00BF4C6B" w:rsidP="00BF4C6B">
      <w:pPr>
        <w:pStyle w:val="NormalWeb"/>
        <w:numPr>
          <w:ilvl w:val="0"/>
          <w:numId w:val="6"/>
        </w:numPr>
        <w:rPr>
          <w:rFonts w:ascii="Avenir Light" w:hAnsi="Avenir Light"/>
          <w:sz w:val="32"/>
          <w:szCs w:val="32"/>
        </w:rPr>
      </w:pPr>
      <w:r w:rsidRPr="00E67300">
        <w:rPr>
          <w:rFonts w:ascii="Avenir Light" w:hAnsi="Avenir Light"/>
          <w:sz w:val="32"/>
          <w:szCs w:val="32"/>
        </w:rPr>
        <w:t xml:space="preserve">Philippians 4:5 says, “The Lord is near.” How does remembering Christ’s nearness—both </w:t>
      </w:r>
      <w:proofErr w:type="gramStart"/>
      <w:r w:rsidRPr="00E67300">
        <w:rPr>
          <w:rFonts w:ascii="Avenir Light" w:hAnsi="Avenir Light"/>
          <w:sz w:val="32"/>
          <w:szCs w:val="32"/>
        </w:rPr>
        <w:t>His</w:t>
      </w:r>
      <w:proofErr w:type="gramEnd"/>
      <w:r w:rsidRPr="00E67300">
        <w:rPr>
          <w:rFonts w:ascii="Avenir Light" w:hAnsi="Avenir Light"/>
          <w:sz w:val="32"/>
          <w:szCs w:val="32"/>
        </w:rPr>
        <w:t xml:space="preserve"> present help and </w:t>
      </w:r>
      <w:proofErr w:type="gramStart"/>
      <w:r w:rsidRPr="00E67300">
        <w:rPr>
          <w:rFonts w:ascii="Avenir Light" w:hAnsi="Avenir Light"/>
          <w:sz w:val="32"/>
          <w:szCs w:val="32"/>
        </w:rPr>
        <w:t>His</w:t>
      </w:r>
      <w:proofErr w:type="gramEnd"/>
      <w:r w:rsidRPr="00E67300">
        <w:rPr>
          <w:rFonts w:ascii="Avenir Light" w:hAnsi="Avenir Light"/>
          <w:sz w:val="32"/>
          <w:szCs w:val="32"/>
        </w:rPr>
        <w:t xml:space="preserve"> coming return—reshape your response to worry or conflict?</w:t>
      </w:r>
    </w:p>
    <w:p w14:paraId="261D804C" w14:textId="77777777" w:rsidR="00BF4C6B" w:rsidRPr="00E67300" w:rsidRDefault="00BF4C6B" w:rsidP="00BF4C6B">
      <w:pPr>
        <w:pStyle w:val="NormalWeb"/>
        <w:rPr>
          <w:rFonts w:ascii="Avenir Light" w:hAnsi="Avenir Light"/>
          <w:sz w:val="32"/>
          <w:szCs w:val="32"/>
        </w:rPr>
      </w:pPr>
    </w:p>
    <w:p w14:paraId="7EA43500" w14:textId="77777777" w:rsidR="00BF4C6B" w:rsidRPr="00E67300" w:rsidRDefault="00BF4C6B" w:rsidP="00BF4C6B">
      <w:pPr>
        <w:pStyle w:val="NormalWeb"/>
        <w:numPr>
          <w:ilvl w:val="0"/>
          <w:numId w:val="6"/>
        </w:numPr>
        <w:rPr>
          <w:rFonts w:ascii="Avenir Light" w:hAnsi="Avenir Light"/>
          <w:sz w:val="32"/>
          <w:szCs w:val="32"/>
        </w:rPr>
      </w:pPr>
      <w:r w:rsidRPr="00E67300">
        <w:rPr>
          <w:rFonts w:ascii="Avenir Light" w:hAnsi="Avenir Light"/>
          <w:sz w:val="32"/>
          <w:szCs w:val="32"/>
        </w:rPr>
        <w:t>What is the difference between worrying about something and praying about it? How might your prayer life change if every worry became a cue to turn to God with thanksgiving and trust?</w:t>
      </w:r>
    </w:p>
    <w:p w14:paraId="084AAF4D" w14:textId="77777777" w:rsidR="00BF4C6B" w:rsidRPr="00E67300" w:rsidRDefault="00BF4C6B" w:rsidP="00BF4C6B">
      <w:pPr>
        <w:pStyle w:val="NormalWeb"/>
        <w:rPr>
          <w:rFonts w:ascii="Avenir Light" w:hAnsi="Avenir Light"/>
          <w:sz w:val="32"/>
          <w:szCs w:val="32"/>
        </w:rPr>
      </w:pPr>
    </w:p>
    <w:p w14:paraId="219B1A8A" w14:textId="617CCF74" w:rsidR="002B013C" w:rsidRPr="00E67300" w:rsidRDefault="00BF4C6B" w:rsidP="00E67300">
      <w:pPr>
        <w:pStyle w:val="NormalWeb"/>
        <w:numPr>
          <w:ilvl w:val="0"/>
          <w:numId w:val="6"/>
        </w:numPr>
        <w:rPr>
          <w:rFonts w:ascii="Avenir Light" w:hAnsi="Avenir Light"/>
          <w:sz w:val="32"/>
          <w:szCs w:val="32"/>
        </w:rPr>
      </w:pPr>
      <w:r w:rsidRPr="00E67300">
        <w:rPr>
          <w:rFonts w:ascii="Avenir Light" w:hAnsi="Avenir Light"/>
          <w:sz w:val="32"/>
          <w:szCs w:val="32"/>
        </w:rPr>
        <w:t>Paul says that God’s peace “will guard your hearts and minds in Christ Jesus.” What does this promise mean to you personally, and how can you return to Christ as your Source of peace when anxiety starts to tighten its grip?</w:t>
      </w:r>
    </w:p>
    <w:sectPr w:rsidR="002B013C" w:rsidRPr="00E67300" w:rsidSect="00E67300">
      <w:headerReference w:type="even" r:id="rId7"/>
      <w:headerReference w:type="default" r:id="rId8"/>
      <w:headerReference w:type="first" r:id="rId9"/>
      <w:pgSz w:w="12226"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8E58" w14:textId="77777777" w:rsidR="00E76664" w:rsidRDefault="00E76664">
      <w:r>
        <w:separator/>
      </w:r>
    </w:p>
  </w:endnote>
  <w:endnote w:type="continuationSeparator" w:id="0">
    <w:p w14:paraId="549AFD7E" w14:textId="77777777" w:rsidR="00E76664" w:rsidRDefault="00E7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01A5" w14:textId="77777777" w:rsidR="00E76664" w:rsidRDefault="00E76664">
      <w:r>
        <w:separator/>
      </w:r>
    </w:p>
  </w:footnote>
  <w:footnote w:type="continuationSeparator" w:id="0">
    <w:p w14:paraId="16CDFC75" w14:textId="77777777" w:rsidR="00E76664" w:rsidRDefault="00E7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4176724A" w14:textId="77777777" w:rsidR="009A029F" w:rsidRDefault="009A029F"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B5A7E" w14:textId="77777777" w:rsidR="009A029F" w:rsidRDefault="009A029F"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7AED1F87" w14:textId="77777777" w:rsidR="009A029F" w:rsidRDefault="009A029F"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5DF7879" w14:textId="77777777" w:rsidR="009A029F" w:rsidRDefault="009A029F"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55D6" w14:textId="77777777" w:rsidR="009A029F" w:rsidRDefault="009A029F" w:rsidP="00E2196C">
    <w:pPr>
      <w:jc w:val="right"/>
    </w:pPr>
    <w:r>
      <w:rPr>
        <w:noProof/>
      </w:rPr>
      <w:drawing>
        <wp:anchor distT="0" distB="0" distL="114300" distR="114300" simplePos="0" relativeHeight="251659264" behindDoc="0" locked="0" layoutInCell="1" allowOverlap="1" wp14:anchorId="285649BD" wp14:editId="115797E0">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27AB17" w14:textId="77777777" w:rsidR="009A029F" w:rsidRDefault="009A029F"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1277A"/>
    <w:multiLevelType w:val="hybridMultilevel"/>
    <w:tmpl w:val="67EE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A3D98"/>
    <w:multiLevelType w:val="hybridMultilevel"/>
    <w:tmpl w:val="06E6058A"/>
    <w:lvl w:ilvl="0" w:tplc="FFFFFFFF">
      <w:start w:val="1"/>
      <w:numFmt w:val="decimal"/>
      <w:lvlText w:val="%1."/>
      <w:lvlJc w:val="left"/>
      <w:pPr>
        <w:ind w:left="720" w:hanging="360"/>
      </w:pPr>
      <w:rPr>
        <w:rFonts w:ascii="Arial" w:hAnsi="Arial"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F77146"/>
    <w:multiLevelType w:val="hybridMultilevel"/>
    <w:tmpl w:val="0EC4B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22921"/>
    <w:multiLevelType w:val="multilevel"/>
    <w:tmpl w:val="436C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82F86"/>
    <w:multiLevelType w:val="hybridMultilevel"/>
    <w:tmpl w:val="1BD4F476"/>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F1B47"/>
    <w:multiLevelType w:val="multilevel"/>
    <w:tmpl w:val="6FE8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C84BCF"/>
    <w:multiLevelType w:val="multilevel"/>
    <w:tmpl w:val="1122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249055">
    <w:abstractNumId w:val="4"/>
  </w:num>
  <w:num w:numId="2" w16cid:durableId="1663043888">
    <w:abstractNumId w:val="6"/>
  </w:num>
  <w:num w:numId="3" w16cid:durableId="531499809">
    <w:abstractNumId w:val="1"/>
  </w:num>
  <w:num w:numId="4" w16cid:durableId="1950967459">
    <w:abstractNumId w:val="3"/>
  </w:num>
  <w:num w:numId="5" w16cid:durableId="1580290117">
    <w:abstractNumId w:val="0"/>
  </w:num>
  <w:num w:numId="6" w16cid:durableId="1677877065">
    <w:abstractNumId w:val="5"/>
  </w:num>
  <w:num w:numId="7" w16cid:durableId="1688557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9F"/>
    <w:rsid w:val="00003362"/>
    <w:rsid w:val="000C68CE"/>
    <w:rsid w:val="000F69A6"/>
    <w:rsid w:val="00145024"/>
    <w:rsid w:val="002B013C"/>
    <w:rsid w:val="0031530E"/>
    <w:rsid w:val="005B4C6C"/>
    <w:rsid w:val="006E0455"/>
    <w:rsid w:val="00746BE9"/>
    <w:rsid w:val="00827D70"/>
    <w:rsid w:val="008E190D"/>
    <w:rsid w:val="00955596"/>
    <w:rsid w:val="009A029F"/>
    <w:rsid w:val="00AD2692"/>
    <w:rsid w:val="00BF4C6B"/>
    <w:rsid w:val="00DC6AE9"/>
    <w:rsid w:val="00E67300"/>
    <w:rsid w:val="00E7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52C6"/>
  <w15:chartTrackingRefBased/>
  <w15:docId w15:val="{BFF54C98-D7FD-6847-8EB4-BE5F781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29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0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2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2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2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2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29F"/>
    <w:rPr>
      <w:rFonts w:eastAsiaTheme="majorEastAsia" w:cstheme="majorBidi"/>
      <w:color w:val="272727" w:themeColor="text1" w:themeTint="D8"/>
    </w:rPr>
  </w:style>
  <w:style w:type="paragraph" w:styleId="Title">
    <w:name w:val="Title"/>
    <w:basedOn w:val="Normal"/>
    <w:next w:val="Normal"/>
    <w:link w:val="TitleChar"/>
    <w:uiPriority w:val="10"/>
    <w:qFormat/>
    <w:rsid w:val="009A02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2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2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29F"/>
    <w:rPr>
      <w:i/>
      <w:iCs/>
      <w:color w:val="404040" w:themeColor="text1" w:themeTint="BF"/>
    </w:rPr>
  </w:style>
  <w:style w:type="paragraph" w:styleId="ListParagraph">
    <w:name w:val="List Paragraph"/>
    <w:basedOn w:val="Normal"/>
    <w:uiPriority w:val="34"/>
    <w:qFormat/>
    <w:rsid w:val="009A029F"/>
    <w:pPr>
      <w:ind w:left="720"/>
      <w:contextualSpacing/>
    </w:pPr>
  </w:style>
  <w:style w:type="character" w:styleId="IntenseEmphasis">
    <w:name w:val="Intense Emphasis"/>
    <w:basedOn w:val="DefaultParagraphFont"/>
    <w:uiPriority w:val="21"/>
    <w:qFormat/>
    <w:rsid w:val="009A029F"/>
    <w:rPr>
      <w:i/>
      <w:iCs/>
      <w:color w:val="0F4761" w:themeColor="accent1" w:themeShade="BF"/>
    </w:rPr>
  </w:style>
  <w:style w:type="paragraph" w:styleId="IntenseQuote">
    <w:name w:val="Intense Quote"/>
    <w:basedOn w:val="Normal"/>
    <w:next w:val="Normal"/>
    <w:link w:val="IntenseQuoteChar"/>
    <w:uiPriority w:val="30"/>
    <w:qFormat/>
    <w:rsid w:val="009A0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29F"/>
    <w:rPr>
      <w:i/>
      <w:iCs/>
      <w:color w:val="0F4761" w:themeColor="accent1" w:themeShade="BF"/>
    </w:rPr>
  </w:style>
  <w:style w:type="character" w:styleId="IntenseReference">
    <w:name w:val="Intense Reference"/>
    <w:basedOn w:val="DefaultParagraphFont"/>
    <w:uiPriority w:val="32"/>
    <w:qFormat/>
    <w:rsid w:val="009A029F"/>
    <w:rPr>
      <w:b/>
      <w:bCs/>
      <w:smallCaps/>
      <w:color w:val="0F4761" w:themeColor="accent1" w:themeShade="BF"/>
      <w:spacing w:val="5"/>
    </w:rPr>
  </w:style>
  <w:style w:type="paragraph" w:styleId="Header">
    <w:name w:val="header"/>
    <w:basedOn w:val="Normal"/>
    <w:link w:val="HeaderChar"/>
    <w:uiPriority w:val="99"/>
    <w:unhideWhenUsed/>
    <w:rsid w:val="009A029F"/>
    <w:pPr>
      <w:tabs>
        <w:tab w:val="center" w:pos="4680"/>
        <w:tab w:val="right" w:pos="9360"/>
      </w:tabs>
    </w:pPr>
  </w:style>
  <w:style w:type="character" w:customStyle="1" w:styleId="HeaderChar">
    <w:name w:val="Header Char"/>
    <w:basedOn w:val="DefaultParagraphFont"/>
    <w:link w:val="Header"/>
    <w:uiPriority w:val="99"/>
    <w:rsid w:val="009A029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A029F"/>
  </w:style>
  <w:style w:type="character" w:styleId="Emphasis">
    <w:name w:val="Emphasis"/>
    <w:basedOn w:val="DefaultParagraphFont"/>
    <w:uiPriority w:val="20"/>
    <w:qFormat/>
    <w:rsid w:val="009A029F"/>
    <w:rPr>
      <w:i/>
      <w:iCs/>
    </w:rPr>
  </w:style>
  <w:style w:type="paragraph" w:styleId="NormalWeb">
    <w:name w:val="Normal (Web)"/>
    <w:basedOn w:val="Normal"/>
    <w:uiPriority w:val="99"/>
    <w:unhideWhenUsed/>
    <w:rsid w:val="009A029F"/>
    <w:pPr>
      <w:spacing w:before="100" w:beforeAutospacing="1" w:after="100" w:afterAutospacing="1"/>
    </w:pPr>
  </w:style>
  <w:style w:type="character" w:styleId="Strong">
    <w:name w:val="Strong"/>
    <w:basedOn w:val="DefaultParagraphFont"/>
    <w:uiPriority w:val="22"/>
    <w:qFormat/>
    <w:rsid w:val="009A0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2025-10-22T20:49:00Z</cp:lastPrinted>
  <dcterms:created xsi:type="dcterms:W3CDTF">2025-10-30T14:28:00Z</dcterms:created>
  <dcterms:modified xsi:type="dcterms:W3CDTF">2025-10-30T14:28:00Z</dcterms:modified>
</cp:coreProperties>
</file>